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B1F02" w:rsidRDefault="00CB1F02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B1F02">
        <w:rPr>
          <w:rFonts w:ascii="Times New Roman" w:eastAsia="Times New Roman" w:hAnsi="Times New Roman" w:cs="Times New Roman"/>
          <w:b/>
          <w:sz w:val="28"/>
          <w:szCs w:val="24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9.15pt;height:706.4pt" o:ole="">
            <v:imagedata r:id="rId8" o:title=""/>
          </v:shape>
          <o:OLEObject Type="Embed" ProgID="Acrobat.Document.DC" ShapeID="_x0000_i1029" DrawAspect="Content" ObjectID="_1736591733" r:id="rId9"/>
        </w:object>
      </w:r>
      <w:bookmarkEnd w:id="0"/>
    </w:p>
    <w:p w:rsidR="001D0AF0" w:rsidRPr="00A1436E" w:rsidRDefault="001D0AF0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1436E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Информационная карта образовательной программы</w:t>
      </w:r>
    </w:p>
    <w:p w:rsidR="001D0AF0" w:rsidRPr="001442A4" w:rsidRDefault="001D0AF0" w:rsidP="001D0AF0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4972"/>
        <w:gridCol w:w="3934"/>
      </w:tblGrid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934" w:type="dxa"/>
          </w:tcPr>
          <w:p w:rsidR="00820199" w:rsidRPr="005C6926" w:rsidRDefault="00820199" w:rsidP="0082019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926">
              <w:rPr>
                <w:rFonts w:ascii="Times New Roman" w:eastAsia="Times New Roman" w:hAnsi="Times New Roman" w:cs="Times New Roman"/>
                <w:sz w:val="24"/>
                <w:szCs w:val="28"/>
              </w:rPr>
              <w:t>Муниципальное бюджетное учреждение дополнительного образова</w:t>
            </w:r>
            <w:r w:rsidR="001819FB">
              <w:rPr>
                <w:rFonts w:ascii="Times New Roman" w:eastAsia="Times New Roman" w:hAnsi="Times New Roman" w:cs="Times New Roman"/>
                <w:sz w:val="24"/>
                <w:szCs w:val="28"/>
              </w:rPr>
              <w:t>ния «Центр внешкольной работы города</w:t>
            </w:r>
            <w:r w:rsidRPr="005C692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Буинска РТ»</w:t>
            </w:r>
          </w:p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934" w:type="dxa"/>
          </w:tcPr>
          <w:p w:rsidR="001D0AF0" w:rsidRPr="005C6926" w:rsidRDefault="00820199" w:rsidP="00A14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«Светофорики»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934" w:type="dxa"/>
          </w:tcPr>
          <w:p w:rsidR="001D0AF0" w:rsidRPr="005C6926" w:rsidRDefault="00EB709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934" w:type="dxa"/>
          </w:tcPr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36E" w:rsidRPr="00A1436E" w:rsidTr="00A2319C">
        <w:trPr>
          <w:trHeight w:val="1404"/>
        </w:trPr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934" w:type="dxa"/>
          </w:tcPr>
          <w:p w:rsidR="001D0AF0" w:rsidRPr="005C6926" w:rsidRDefault="001D0AF0" w:rsidP="001D0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Михайлова Светлана Викторовна,</w:t>
            </w:r>
          </w:p>
          <w:p w:rsidR="001D0AF0" w:rsidRPr="005C6926" w:rsidRDefault="001D0AF0" w:rsidP="001D0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934" w:type="dxa"/>
          </w:tcPr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934" w:type="dxa"/>
          </w:tcPr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934" w:type="dxa"/>
          </w:tcPr>
          <w:p w:rsidR="001D0AF0" w:rsidRPr="000C35D0" w:rsidRDefault="009E3F8A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5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D0AF0" w:rsidRPr="000C35D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0C35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934" w:type="dxa"/>
          </w:tcPr>
          <w:p w:rsidR="001D0AF0" w:rsidRPr="005C6926" w:rsidRDefault="009E3F8A" w:rsidP="00AF51E4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D0AF0" w:rsidRPr="005C692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F51E4" w:rsidRPr="005C6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AF0" w:rsidRPr="005C692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1D0AF0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5347C5" w:rsidRPr="00A1436E" w:rsidRDefault="005347C5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AF0" w:rsidRPr="00665622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0B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65622">
              <w:rPr>
                <w:rFonts w:ascii="Times New Roman" w:hAnsi="Times New Roman" w:cs="Times New Roman"/>
                <w:sz w:val="28"/>
                <w:szCs w:val="28"/>
              </w:rPr>
              <w:t>принцип проектирования программы</w:t>
            </w:r>
          </w:p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622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934" w:type="dxa"/>
          </w:tcPr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1D0AF0" w:rsidRPr="00665622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5347C5" w:rsidRDefault="005347C5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C5" w:rsidRDefault="005347C5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 обучения</w:t>
            </w:r>
          </w:p>
          <w:p w:rsidR="001D0AF0" w:rsidRPr="005C6926" w:rsidRDefault="003479CC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комплексная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934" w:type="dxa"/>
          </w:tcPr>
          <w:p w:rsidR="001D0AF0" w:rsidRPr="005C6926" w:rsidRDefault="00820199" w:rsidP="00A231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обучающихся устойчивых навыков безопасного поведения на улицах и дорогах, формирование обязательного минимума знаний и умений, который обеспечит развитие новых социальных ролей обучающегося, к</w:t>
            </w:r>
            <w:r w:rsidR="00FF07D5">
              <w:rPr>
                <w:rFonts w:ascii="Times New Roman" w:hAnsi="Times New Roman" w:cs="Times New Roman"/>
                <w:sz w:val="24"/>
                <w:szCs w:val="24"/>
              </w:rPr>
              <w:t>ак участника дорожного движения</w:t>
            </w: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, культуры поведения на дорогах и улицах</w:t>
            </w:r>
            <w:r w:rsidR="00A23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A1436E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972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436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модули (в </w:t>
            </w:r>
            <w:r w:rsidRPr="00A14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уровнями сложности содержания и материала программы)</w:t>
            </w:r>
          </w:p>
        </w:tc>
        <w:tc>
          <w:tcPr>
            <w:tcW w:w="3934" w:type="dxa"/>
          </w:tcPr>
          <w:p w:rsidR="001D0AF0" w:rsidRPr="005C6926" w:rsidRDefault="00050B18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Базовый уровень </w:t>
            </w:r>
          </w:p>
          <w:p w:rsidR="001D0AF0" w:rsidRPr="005C6926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1F6488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972" w:type="dxa"/>
          </w:tcPr>
          <w:p w:rsidR="001D0AF0" w:rsidRPr="001F6488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934" w:type="dxa"/>
          </w:tcPr>
          <w:p w:rsidR="00EC7B41" w:rsidRPr="005C6926" w:rsidRDefault="00EC7B41" w:rsidP="00A231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деятельности учащихся коллективные, групповые и индивидуальные.</w:t>
            </w:r>
          </w:p>
          <w:p w:rsidR="001D0AF0" w:rsidRPr="005C6926" w:rsidRDefault="00EC7B41" w:rsidP="00A231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r w:rsidR="00A2319C">
              <w:rPr>
                <w:rFonts w:ascii="Times New Roman" w:hAnsi="Times New Roman" w:cs="Times New Roman"/>
                <w:sz w:val="24"/>
                <w:szCs w:val="24"/>
              </w:rPr>
              <w:t xml:space="preserve"> методы </w:t>
            </w: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 w:rsidR="00A23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 xml:space="preserve">ции деятельности: </w:t>
            </w:r>
            <w:r w:rsidR="00F44E28" w:rsidRPr="005C6926">
              <w:rPr>
                <w:rFonts w:ascii="Times New Roman" w:hAnsi="Times New Roman" w:cs="Times New Roman"/>
                <w:sz w:val="24"/>
                <w:szCs w:val="24"/>
              </w:rPr>
              <w:t>беседа, встреча с интересными людьми, игра, конкурс, мастер-класс, практичес</w:t>
            </w:r>
            <w:r w:rsidR="00A231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44E28" w:rsidRPr="005C6926">
              <w:rPr>
                <w:rFonts w:ascii="Times New Roman" w:hAnsi="Times New Roman" w:cs="Times New Roman"/>
                <w:sz w:val="24"/>
                <w:szCs w:val="24"/>
              </w:rPr>
              <w:t>кое занятие, рейд, соревнование, экскурсия, реп</w:t>
            </w:r>
            <w:r w:rsidR="0000037A" w:rsidRPr="005C6926">
              <w:rPr>
                <w:rFonts w:ascii="Times New Roman" w:hAnsi="Times New Roman" w:cs="Times New Roman"/>
                <w:sz w:val="24"/>
                <w:szCs w:val="24"/>
              </w:rPr>
              <w:t>етици</w:t>
            </w:r>
            <w:r w:rsidR="00A1436E" w:rsidRPr="005C6926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1F6488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72" w:type="dxa"/>
          </w:tcPr>
          <w:p w:rsidR="001D0AF0" w:rsidRPr="001F6488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934" w:type="dxa"/>
          </w:tcPr>
          <w:p w:rsidR="00EC7B41" w:rsidRPr="005C6926" w:rsidRDefault="00EC7B41" w:rsidP="00EC7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*вводный</w:t>
            </w:r>
          </w:p>
          <w:p w:rsidR="00EC7B41" w:rsidRPr="005C6926" w:rsidRDefault="00EC7B41" w:rsidP="00EC7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*текущий</w:t>
            </w:r>
          </w:p>
          <w:p w:rsidR="001D0AF0" w:rsidRPr="005C6926" w:rsidRDefault="00EC7B41" w:rsidP="00A143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sz w:val="24"/>
                <w:szCs w:val="24"/>
              </w:rPr>
              <w:t>*итоговый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1F6488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72" w:type="dxa"/>
          </w:tcPr>
          <w:p w:rsidR="001D0AF0" w:rsidRPr="001F6488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934" w:type="dxa"/>
          </w:tcPr>
          <w:p w:rsidR="00A1436E" w:rsidRPr="005C6926" w:rsidRDefault="00A1436E" w:rsidP="00A1436E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C6926">
              <w:rPr>
                <w:iCs/>
              </w:rPr>
              <w:t>-самостоятельно выполнять приемы и фигуры вождения велосипеда;</w:t>
            </w:r>
          </w:p>
          <w:p w:rsidR="00A1436E" w:rsidRPr="005C6926" w:rsidRDefault="00A1436E" w:rsidP="00A1436E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C6926">
              <w:rPr>
                <w:iCs/>
              </w:rPr>
              <w:t>-использовать полученные знания по правилам дорожного движения в решении проблемных ситуаций на дорогах;</w:t>
            </w:r>
          </w:p>
          <w:p w:rsidR="00A1436E" w:rsidRPr="005C6926" w:rsidRDefault="00A1436E" w:rsidP="00A1436E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C6926">
              <w:rPr>
                <w:iCs/>
              </w:rPr>
              <w:t>-проводить профилактические мероприятия по предупреждению де</w:t>
            </w:r>
            <w:r w:rsidR="005C6926" w:rsidRPr="005C6926">
              <w:rPr>
                <w:iCs/>
              </w:rPr>
              <w:t>тс</w:t>
            </w:r>
            <w:r w:rsidRPr="005C6926">
              <w:rPr>
                <w:iCs/>
              </w:rPr>
              <w:t>кого дорожно-транспортного травматизма.</w:t>
            </w:r>
          </w:p>
          <w:p w:rsidR="00A1436E" w:rsidRPr="005C6926" w:rsidRDefault="00A1436E" w:rsidP="00A1436E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C6926">
              <w:rPr>
                <w:iCs/>
              </w:rPr>
              <w:t>-использовать навыки фигурного вождения на соревнованиях по безопасности дорожного движения;</w:t>
            </w:r>
          </w:p>
          <w:p w:rsidR="00A1436E" w:rsidRPr="005C6926" w:rsidRDefault="00A1436E" w:rsidP="005C6926">
            <w:pPr>
              <w:pStyle w:val="aa"/>
              <w:spacing w:before="0" w:beforeAutospacing="0" w:after="0" w:afterAutospacing="0"/>
              <w:jc w:val="both"/>
              <w:rPr>
                <w:iCs/>
              </w:rPr>
            </w:pPr>
            <w:r w:rsidRPr="005C6926">
              <w:rPr>
                <w:iCs/>
              </w:rPr>
              <w:t>-соблюдать правила безопасности при езде на велосипеде;</w:t>
            </w:r>
          </w:p>
          <w:p w:rsidR="001D0AF0" w:rsidRPr="005C6926" w:rsidRDefault="005C6926" w:rsidP="005C69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92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правильно читать основные </w:t>
            </w:r>
            <w:r w:rsidR="00A1436E" w:rsidRPr="005C6926">
              <w:rPr>
                <w:rFonts w:ascii="Times New Roman" w:hAnsi="Times New Roman" w:cs="Times New Roman"/>
                <w:iCs/>
                <w:sz w:val="24"/>
                <w:szCs w:val="24"/>
              </w:rPr>
              <w:t>дорожные знаки</w:t>
            </w:r>
          </w:p>
        </w:tc>
      </w:tr>
      <w:tr w:rsidR="00A1436E" w:rsidRPr="00A1436E" w:rsidTr="00A2319C">
        <w:tc>
          <w:tcPr>
            <w:tcW w:w="665" w:type="dxa"/>
          </w:tcPr>
          <w:p w:rsidR="001D0AF0" w:rsidRPr="001F6488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72" w:type="dxa"/>
          </w:tcPr>
          <w:p w:rsidR="001D0AF0" w:rsidRPr="001F6488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934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436E" w:rsidRPr="00A1436E" w:rsidTr="00A2319C">
        <w:tc>
          <w:tcPr>
            <w:tcW w:w="665" w:type="dxa"/>
          </w:tcPr>
          <w:p w:rsidR="001D0AF0" w:rsidRPr="001F6488" w:rsidRDefault="001D0AF0" w:rsidP="001D0AF0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72" w:type="dxa"/>
          </w:tcPr>
          <w:p w:rsidR="001D0AF0" w:rsidRPr="001F6488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6488">
              <w:rPr>
                <w:rFonts w:ascii="Times New Roman" w:hAnsi="Times New Roman" w:cs="Times New Roman"/>
                <w:sz w:val="28"/>
                <w:szCs w:val="28"/>
              </w:rPr>
              <w:t>Рецензенты</w:t>
            </w:r>
          </w:p>
        </w:tc>
        <w:tc>
          <w:tcPr>
            <w:tcW w:w="3934" w:type="dxa"/>
          </w:tcPr>
          <w:p w:rsidR="001D0AF0" w:rsidRPr="00A1436E" w:rsidRDefault="001D0AF0" w:rsidP="001D0AF0">
            <w:pPr>
              <w:spacing w:after="0"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050B18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A2319C" w:rsidRDefault="00A2319C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A2319C" w:rsidRDefault="00A2319C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A1436E" w:rsidRDefault="00A1436E" w:rsidP="00A1436E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B478B6" w:rsidRDefault="00B478B6" w:rsidP="00A1436E">
      <w:pPr>
        <w:shd w:val="clear" w:color="auto" w:fill="FFFFFF"/>
        <w:spacing w:after="0" w:line="312" w:lineRule="auto"/>
        <w:textAlignment w:val="baseline"/>
        <w:rPr>
          <w:rFonts w:ascii="Times New Roman" w:eastAsia="Times New Roman" w:hAnsi="Times New Roman"/>
          <w:b/>
          <w:sz w:val="28"/>
          <w:szCs w:val="24"/>
        </w:rPr>
      </w:pPr>
    </w:p>
    <w:p w:rsidR="001D0AF0" w:rsidRPr="009E3F8A" w:rsidRDefault="00050B18" w:rsidP="00084389">
      <w:pPr>
        <w:shd w:val="clear" w:color="auto" w:fill="FFFFFF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4"/>
        </w:rPr>
      </w:pPr>
      <w:r w:rsidRPr="009E3F8A">
        <w:rPr>
          <w:rFonts w:ascii="Times New Roman" w:eastAsia="Times New Roman" w:hAnsi="Times New Roman" w:cs="Times New Roman"/>
          <w:b/>
          <w:sz w:val="32"/>
          <w:szCs w:val="24"/>
        </w:rPr>
        <w:lastRenderedPageBreak/>
        <w:t>Оглавление</w:t>
      </w:r>
    </w:p>
    <w:p w:rsidR="001D0AF0" w:rsidRDefault="001D0AF0" w:rsidP="009E3F8A">
      <w:pPr>
        <w:spacing w:after="0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Пояснительная записка</w:t>
      </w:r>
      <w:r w:rsidR="00B478B6">
        <w:rPr>
          <w:rFonts w:ascii="Times New Roman" w:hAnsi="Times New Roman" w:cs="Times New Roman"/>
          <w:sz w:val="24"/>
        </w:rPr>
        <w:t xml:space="preserve"> ____________________________________________________4</w:t>
      </w:r>
    </w:p>
    <w:p w:rsidR="0083547E" w:rsidRPr="009E3F8A" w:rsidRDefault="0083547E" w:rsidP="009E3F8A">
      <w:pPr>
        <w:spacing w:after="0"/>
        <w:rPr>
          <w:rFonts w:ascii="Times New Roman" w:hAnsi="Times New Roman" w:cs="Times New Roman"/>
          <w:sz w:val="24"/>
        </w:rPr>
      </w:pPr>
    </w:p>
    <w:p w:rsidR="009E3F8A" w:rsidRDefault="009E3F8A" w:rsidP="000C35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Нормативно-правовое обеспечение</w:t>
      </w:r>
      <w:r w:rsidR="00B478B6">
        <w:rPr>
          <w:rFonts w:ascii="Times New Roman" w:hAnsi="Times New Roman" w:cs="Times New Roman"/>
          <w:sz w:val="24"/>
        </w:rPr>
        <w:t>__________________________________________ 4</w:t>
      </w:r>
    </w:p>
    <w:p w:rsidR="0083547E" w:rsidRPr="009E3F8A" w:rsidRDefault="0083547E" w:rsidP="000C35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9E3F8A" w:rsidRDefault="009E3F8A" w:rsidP="000C35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Актуальность программы:</w:t>
      </w:r>
      <w:r w:rsidR="00B478B6">
        <w:rPr>
          <w:rFonts w:ascii="Times New Roman" w:hAnsi="Times New Roman" w:cs="Times New Roman"/>
          <w:sz w:val="24"/>
        </w:rPr>
        <w:t>__________________________________________________4-5</w:t>
      </w:r>
    </w:p>
    <w:p w:rsidR="0083547E" w:rsidRPr="009E3F8A" w:rsidRDefault="0083547E" w:rsidP="000C35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3F8A" w:rsidRDefault="00B478B6" w:rsidP="000C35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Отличительные особенности _______________________________________________ 5</w:t>
      </w:r>
    </w:p>
    <w:p w:rsidR="0083547E" w:rsidRPr="009E3F8A" w:rsidRDefault="0083547E" w:rsidP="000C35D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Цель программы</w:t>
      </w:r>
      <w:r w:rsidR="00B478B6">
        <w:rPr>
          <w:rFonts w:ascii="Times New Roman" w:hAnsi="Times New Roman" w:cs="Times New Roman"/>
          <w:sz w:val="24"/>
        </w:rPr>
        <w:t>__________________________________________________________5</w:t>
      </w:r>
    </w:p>
    <w:p w:rsidR="0083547E" w:rsidRPr="009E3F8A" w:rsidRDefault="0083547E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Задачи программы</w:t>
      </w:r>
      <w:r w:rsidR="00B478B6">
        <w:rPr>
          <w:rFonts w:ascii="Times New Roman" w:hAnsi="Times New Roman" w:cs="Times New Roman"/>
          <w:sz w:val="24"/>
        </w:rPr>
        <w:t>________________________________________________________ 6-7</w:t>
      </w:r>
    </w:p>
    <w:p w:rsidR="0083547E" w:rsidRPr="009E3F8A" w:rsidRDefault="0083547E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Адресат программы</w:t>
      </w:r>
      <w:r w:rsidR="00B478B6">
        <w:rPr>
          <w:rFonts w:ascii="Times New Roman" w:hAnsi="Times New Roman" w:cs="Times New Roman"/>
          <w:sz w:val="24"/>
        </w:rPr>
        <w:t>_______________________________________________________7</w:t>
      </w:r>
    </w:p>
    <w:p w:rsidR="0083547E" w:rsidRDefault="0083547E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B478B6" w:rsidRDefault="00B478B6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B478B6">
        <w:rPr>
          <w:rFonts w:ascii="Times New Roman" w:hAnsi="Times New Roman" w:cs="Times New Roman"/>
          <w:sz w:val="24"/>
        </w:rPr>
        <w:t>Объем программы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________________________________________________________7</w:t>
      </w:r>
    </w:p>
    <w:p w:rsidR="0083547E" w:rsidRPr="00B478B6" w:rsidRDefault="0083547E" w:rsidP="009E3F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</w:p>
    <w:p w:rsidR="009E3F8A" w:rsidRDefault="009E3F8A" w:rsidP="009E3F8A">
      <w:pPr>
        <w:pStyle w:val="aa"/>
        <w:spacing w:before="0" w:beforeAutospacing="0" w:after="0" w:afterAutospacing="0"/>
        <w:jc w:val="both"/>
      </w:pPr>
      <w:r w:rsidRPr="009E3F8A">
        <w:t>Формы организации образовательного процесса</w:t>
      </w:r>
      <w:r w:rsidR="00B478B6">
        <w:t>_______________________________7</w:t>
      </w:r>
    </w:p>
    <w:p w:rsidR="0083547E" w:rsidRDefault="0083547E" w:rsidP="009E3F8A">
      <w:pPr>
        <w:pStyle w:val="aa"/>
        <w:spacing w:before="0" w:beforeAutospacing="0" w:after="0" w:afterAutospacing="0"/>
        <w:jc w:val="both"/>
      </w:pPr>
    </w:p>
    <w:p w:rsidR="00B478B6" w:rsidRDefault="00B478B6" w:rsidP="009E3F8A">
      <w:pPr>
        <w:pStyle w:val="aa"/>
        <w:spacing w:before="0" w:beforeAutospacing="0" w:after="0" w:afterAutospacing="0"/>
        <w:jc w:val="both"/>
      </w:pPr>
      <w:r w:rsidRPr="00B478B6">
        <w:t>Срок освоения программы</w:t>
      </w:r>
      <w:r>
        <w:t>_________________________________________________7</w:t>
      </w:r>
    </w:p>
    <w:p w:rsidR="0083547E" w:rsidRDefault="0083547E" w:rsidP="009E3F8A">
      <w:pPr>
        <w:pStyle w:val="aa"/>
        <w:spacing w:before="0" w:beforeAutospacing="0" w:after="0" w:afterAutospacing="0"/>
        <w:jc w:val="both"/>
      </w:pPr>
    </w:p>
    <w:p w:rsidR="00B478B6" w:rsidRDefault="00B478B6" w:rsidP="009E3F8A">
      <w:pPr>
        <w:pStyle w:val="aa"/>
        <w:spacing w:before="0" w:beforeAutospacing="0" w:after="0" w:afterAutospacing="0"/>
        <w:jc w:val="both"/>
      </w:pPr>
      <w:r w:rsidRPr="00B478B6">
        <w:t>Режим занятий</w:t>
      </w:r>
      <w:r>
        <w:t>___________________________________________________________8</w:t>
      </w:r>
    </w:p>
    <w:p w:rsidR="0083547E" w:rsidRPr="00B478B6" w:rsidRDefault="0083547E" w:rsidP="009E3F8A">
      <w:pPr>
        <w:pStyle w:val="aa"/>
        <w:spacing w:before="0" w:beforeAutospacing="0" w:after="0" w:afterAutospacing="0"/>
        <w:jc w:val="both"/>
        <w:rPr>
          <w:sz w:val="22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Планируемые результаты</w:t>
      </w:r>
      <w:r w:rsidR="00B478B6">
        <w:rPr>
          <w:rFonts w:ascii="Times New Roman" w:hAnsi="Times New Roman" w:cs="Times New Roman"/>
          <w:sz w:val="24"/>
        </w:rPr>
        <w:t>__________________________________________________8-9</w:t>
      </w:r>
    </w:p>
    <w:p w:rsidR="0083547E" w:rsidRPr="009E3F8A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Формы подведения итогов реализации программы</w:t>
      </w:r>
      <w:r w:rsidR="00B478B6">
        <w:rPr>
          <w:rFonts w:ascii="Times New Roman" w:hAnsi="Times New Roman" w:cs="Times New Roman"/>
          <w:sz w:val="24"/>
        </w:rPr>
        <w:t>_____________________________9</w:t>
      </w:r>
    </w:p>
    <w:p w:rsidR="0083547E" w:rsidRPr="009E3F8A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478B6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 xml:space="preserve">Учебный (тематический) план дополнительной общеобразовательной программы для </w:t>
      </w:r>
    </w:p>
    <w:p w:rsidR="009E3F8A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1 года обучения</w:t>
      </w:r>
      <w:r w:rsidR="00B478B6">
        <w:rPr>
          <w:rFonts w:ascii="Times New Roman" w:hAnsi="Times New Roman" w:cs="Times New Roman"/>
          <w:sz w:val="24"/>
        </w:rPr>
        <w:t>___________________________________________________________10-15</w:t>
      </w:r>
    </w:p>
    <w:p w:rsidR="0083547E" w:rsidRPr="009E3F8A" w:rsidRDefault="0083547E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Содержание программы</w:t>
      </w:r>
      <w:r w:rsidR="00B478B6">
        <w:rPr>
          <w:rFonts w:ascii="Times New Roman" w:hAnsi="Times New Roman" w:cs="Times New Roman"/>
          <w:sz w:val="24"/>
        </w:rPr>
        <w:t>____________________________________________________15-17</w:t>
      </w:r>
    </w:p>
    <w:p w:rsidR="0083547E" w:rsidRPr="009E3F8A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B478B6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 xml:space="preserve">Учебный (тематический) план дополнительной общеобразовательной программы для </w:t>
      </w:r>
    </w:p>
    <w:p w:rsidR="009E3F8A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2 года обучения</w:t>
      </w:r>
      <w:r w:rsidR="00B478B6">
        <w:rPr>
          <w:rFonts w:ascii="Times New Roman" w:hAnsi="Times New Roman" w:cs="Times New Roman"/>
          <w:sz w:val="24"/>
        </w:rPr>
        <w:t>___________________________________________________________17-</w:t>
      </w:r>
      <w:r w:rsidR="0083547E">
        <w:rPr>
          <w:rFonts w:ascii="Times New Roman" w:hAnsi="Times New Roman" w:cs="Times New Roman"/>
          <w:sz w:val="24"/>
        </w:rPr>
        <w:t>19</w:t>
      </w:r>
    </w:p>
    <w:p w:rsidR="0083547E" w:rsidRPr="009E3F8A" w:rsidRDefault="0083547E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Содержание программы</w:t>
      </w:r>
      <w:r w:rsidR="0083547E">
        <w:rPr>
          <w:rFonts w:ascii="Times New Roman" w:hAnsi="Times New Roman" w:cs="Times New Roman"/>
          <w:sz w:val="24"/>
        </w:rPr>
        <w:t>____________________________________________________19-23</w:t>
      </w:r>
    </w:p>
    <w:p w:rsidR="0083547E" w:rsidRPr="009E3F8A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 xml:space="preserve">Организационно-педагогические условия реализации программы </w:t>
      </w:r>
      <w:r w:rsidR="0083547E">
        <w:rPr>
          <w:rFonts w:ascii="Times New Roman" w:hAnsi="Times New Roman" w:cs="Times New Roman"/>
          <w:sz w:val="24"/>
        </w:rPr>
        <w:t>________________ 24</w:t>
      </w:r>
    </w:p>
    <w:p w:rsidR="0083547E" w:rsidRPr="009E3F8A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E3F8A" w:rsidRPr="009E3F8A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Календарный учебный график дополнительной общеобразовательной</w:t>
      </w:r>
    </w:p>
    <w:p w:rsidR="009E3F8A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общеразвивающей программы</w:t>
      </w:r>
      <w:r w:rsidR="0083547E">
        <w:rPr>
          <w:rFonts w:ascii="Times New Roman" w:hAnsi="Times New Roman" w:cs="Times New Roman"/>
          <w:sz w:val="24"/>
        </w:rPr>
        <w:t>______________________________________________ 25-33</w:t>
      </w:r>
    </w:p>
    <w:p w:rsidR="0083547E" w:rsidRPr="009E3F8A" w:rsidRDefault="0083547E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</w:p>
    <w:p w:rsidR="009E3F8A" w:rsidRDefault="009E3F8A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Формы аттестации / контроля</w:t>
      </w:r>
      <w:r w:rsidR="0083547E">
        <w:rPr>
          <w:rFonts w:ascii="Times New Roman" w:hAnsi="Times New Roman" w:cs="Times New Roman"/>
          <w:sz w:val="24"/>
        </w:rPr>
        <w:t>_______________________________________________34</w:t>
      </w:r>
    </w:p>
    <w:p w:rsidR="0083547E" w:rsidRPr="009E3F8A" w:rsidRDefault="0083547E" w:rsidP="009E3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3547E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>Оценочные материалы</w:t>
      </w:r>
      <w:r w:rsidR="0083547E">
        <w:rPr>
          <w:rFonts w:ascii="Times New Roman" w:hAnsi="Times New Roman" w:cs="Times New Roman"/>
          <w:sz w:val="24"/>
        </w:rPr>
        <w:t>_____________________________________________________35-39</w:t>
      </w:r>
    </w:p>
    <w:p w:rsidR="009E3F8A" w:rsidRPr="009E3F8A" w:rsidRDefault="009E3F8A" w:rsidP="009E3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E3F8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</w:t>
      </w:r>
      <w:r w:rsidRPr="009E3F8A">
        <w:rPr>
          <w:rFonts w:ascii="Times New Roman" w:hAnsi="Times New Roman" w:cs="Times New Roman"/>
          <w:sz w:val="24"/>
        </w:rPr>
        <w:t>Список литературы:</w:t>
      </w:r>
      <w:r w:rsidR="0083547E">
        <w:rPr>
          <w:rFonts w:ascii="Times New Roman" w:hAnsi="Times New Roman" w:cs="Times New Roman"/>
          <w:sz w:val="24"/>
        </w:rPr>
        <w:t>_______________________________________________________ 40</w:t>
      </w:r>
    </w:p>
    <w:p w:rsidR="009E3F8A" w:rsidRPr="00622120" w:rsidRDefault="009E3F8A" w:rsidP="009E3F8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478B6" w:rsidRDefault="00B478B6" w:rsidP="001442A4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i/>
          <w:sz w:val="28"/>
        </w:rPr>
      </w:pPr>
    </w:p>
    <w:p w:rsidR="0083547E" w:rsidRPr="001442A4" w:rsidRDefault="0083547E" w:rsidP="001442A4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538C" w:rsidRPr="001442A4" w:rsidRDefault="00AB538C" w:rsidP="006E169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442A4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5F1ED2" w:rsidRDefault="006445C5" w:rsidP="00371A2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D2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</w:t>
      </w:r>
      <w:r w:rsidR="005F1ED2" w:rsidRPr="005F1ED2">
        <w:rPr>
          <w:rFonts w:ascii="Times New Roman" w:eastAsia="Times New Roman" w:hAnsi="Times New Roman" w:cs="Times New Roman"/>
          <w:sz w:val="24"/>
          <w:szCs w:val="24"/>
        </w:rPr>
        <w:t xml:space="preserve"> программа «Светофорики»</w:t>
      </w:r>
      <w:r w:rsidR="005F1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F55">
        <w:rPr>
          <w:rFonts w:ascii="Times New Roman" w:eastAsia="Times New Roman" w:hAnsi="Times New Roman" w:cs="Times New Roman"/>
          <w:sz w:val="24"/>
          <w:szCs w:val="24"/>
        </w:rPr>
        <w:t xml:space="preserve">социально-гуманитарной направленности </w:t>
      </w:r>
      <w:r w:rsidR="00371A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ED2">
        <w:rPr>
          <w:rFonts w:ascii="Times New Roman" w:eastAsia="Times New Roman" w:hAnsi="Times New Roman" w:cs="Times New Roman"/>
          <w:sz w:val="24"/>
          <w:szCs w:val="24"/>
        </w:rPr>
        <w:t>направлена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чрезвычайной ситуации, а также умения и навыки пропагандистской работы.</w:t>
      </w:r>
    </w:p>
    <w:p w:rsidR="002A194B" w:rsidRPr="00622120" w:rsidRDefault="002A194B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p w:rsidR="005F1ED2" w:rsidRPr="00622120" w:rsidRDefault="005F1ED2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Нормативно-правовое обеспечение:</w:t>
      </w:r>
    </w:p>
    <w:p w:rsidR="003A0CB0" w:rsidRDefault="003A0CB0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</w:rPr>
      </w:pPr>
    </w:p>
    <w:p w:rsidR="003A0CB0" w:rsidRPr="003A0CB0" w:rsidRDefault="003A0CB0" w:rsidP="003A0C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0CB0">
        <w:rPr>
          <w:rFonts w:ascii="Times New Roman" w:hAnsi="Times New Roman" w:cs="Times New Roman"/>
          <w:sz w:val="24"/>
        </w:rPr>
        <w:t xml:space="preserve">-Федеральный закон об образовании в Российской Федерации от 29.12.2012 №273-ФЗ </w:t>
      </w:r>
    </w:p>
    <w:p w:rsidR="0008621A" w:rsidRPr="00E846B0" w:rsidRDefault="003A0CB0" w:rsidP="0008621A">
      <w:pPr>
        <w:widowControl w:val="0"/>
        <w:tabs>
          <w:tab w:val="left" w:pos="1317"/>
        </w:tabs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CB0">
        <w:rPr>
          <w:rFonts w:ascii="Times New Roman" w:hAnsi="Times New Roman" w:cs="Times New Roman"/>
          <w:sz w:val="24"/>
        </w:rPr>
        <w:t>-</w:t>
      </w:r>
      <w:r w:rsidR="0008621A" w:rsidRPr="0008621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08621A"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</w:t>
      </w:r>
      <w:r w:rsidR="0008621A" w:rsidRPr="00E846B0">
        <w:rPr>
          <w:rFonts w:ascii="Times New Roman" w:eastAsia="Times New Roman" w:hAnsi="Times New Roman" w:cs="Times New Roman"/>
          <w:color w:val="111111"/>
          <w:spacing w:val="44"/>
          <w:sz w:val="24"/>
          <w:szCs w:val="24"/>
        </w:rPr>
        <w:t xml:space="preserve"> </w:t>
      </w:r>
      <w:r w:rsidR="0008621A"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развития</w:t>
      </w:r>
      <w:r w:rsidR="0008621A" w:rsidRPr="00E846B0">
        <w:rPr>
          <w:rFonts w:ascii="Times New Roman" w:eastAsia="Times New Roman" w:hAnsi="Times New Roman" w:cs="Times New Roman"/>
          <w:color w:val="111111"/>
          <w:spacing w:val="110"/>
          <w:sz w:val="24"/>
          <w:szCs w:val="24"/>
        </w:rPr>
        <w:t xml:space="preserve"> </w:t>
      </w:r>
      <w:r w:rsidR="0008621A"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дополнительного</w:t>
      </w:r>
      <w:r w:rsidR="0008621A" w:rsidRPr="00E846B0">
        <w:rPr>
          <w:rFonts w:ascii="Times New Roman" w:eastAsia="Times New Roman" w:hAnsi="Times New Roman" w:cs="Times New Roman"/>
          <w:color w:val="111111"/>
          <w:spacing w:val="111"/>
          <w:sz w:val="24"/>
          <w:szCs w:val="24"/>
        </w:rPr>
        <w:t xml:space="preserve"> </w:t>
      </w:r>
      <w:r w:rsidR="0008621A"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образования</w:t>
      </w:r>
      <w:r w:rsidR="0008621A" w:rsidRPr="00E846B0">
        <w:rPr>
          <w:rFonts w:ascii="Times New Roman" w:eastAsia="Times New Roman" w:hAnsi="Times New Roman" w:cs="Times New Roman"/>
          <w:color w:val="111111"/>
          <w:spacing w:val="109"/>
          <w:sz w:val="24"/>
          <w:szCs w:val="24"/>
        </w:rPr>
        <w:t xml:space="preserve"> </w:t>
      </w:r>
      <w:r w:rsidR="0008621A"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детей</w:t>
      </w:r>
      <w:r w:rsidR="0008621A" w:rsidRPr="00E846B0">
        <w:rPr>
          <w:rFonts w:ascii="Times New Roman" w:eastAsia="Times New Roman" w:hAnsi="Times New Roman" w:cs="Times New Roman"/>
          <w:color w:val="111111"/>
          <w:spacing w:val="113"/>
          <w:sz w:val="24"/>
          <w:szCs w:val="24"/>
        </w:rPr>
        <w:t xml:space="preserve"> </w:t>
      </w:r>
      <w:r w:rsidR="0008621A"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от</w:t>
      </w:r>
      <w:r w:rsidR="0008621A" w:rsidRPr="00E846B0">
        <w:rPr>
          <w:rFonts w:ascii="Times New Roman" w:eastAsia="Times New Roman" w:hAnsi="Times New Roman" w:cs="Times New Roman"/>
          <w:color w:val="111111"/>
          <w:spacing w:val="111"/>
          <w:sz w:val="24"/>
          <w:szCs w:val="24"/>
        </w:rPr>
        <w:t xml:space="preserve"> </w:t>
      </w:r>
      <w:r w:rsidR="0008621A"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31.03.2022</w:t>
      </w:r>
      <w:r w:rsidR="0008621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08621A" w:rsidRPr="00E846B0">
        <w:rPr>
          <w:rFonts w:ascii="Times New Roman" w:eastAsia="Times New Roman" w:hAnsi="Times New Roman" w:cs="Times New Roman"/>
          <w:color w:val="111111"/>
          <w:sz w:val="24"/>
          <w:szCs w:val="24"/>
        </w:rPr>
        <w:t>№637-р</w:t>
      </w:r>
    </w:p>
    <w:p w:rsidR="003A0CB0" w:rsidRPr="003A0CB0" w:rsidRDefault="003A0CB0" w:rsidP="003A0C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0CB0">
        <w:rPr>
          <w:rFonts w:ascii="Times New Roman" w:hAnsi="Times New Roman" w:cs="Times New Roman"/>
          <w:sz w:val="24"/>
        </w:rPr>
        <w:t xml:space="preserve">-Федеральный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3A0CB0" w:rsidRPr="003A0CB0" w:rsidRDefault="003A0CB0" w:rsidP="003A0C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0CB0">
        <w:rPr>
          <w:rFonts w:ascii="Times New Roman" w:hAnsi="Times New Roman" w:cs="Times New Roman"/>
          <w:sz w:val="24"/>
        </w:rPr>
        <w:t xml:space="preserve">-Приказ Минпроса России от 3.09.2019 №467 «Об утверждении Целевой модели развития региональных систем дополнительного образования детей»  </w:t>
      </w:r>
    </w:p>
    <w:p w:rsidR="005F1ED2" w:rsidRPr="003A0CB0" w:rsidRDefault="003A0CB0" w:rsidP="003A0C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3A0CB0">
        <w:rPr>
          <w:rFonts w:ascii="Times New Roman" w:hAnsi="Times New Roman" w:cs="Times New Roman"/>
          <w:sz w:val="24"/>
        </w:rPr>
        <w:t>-Приказ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F1ED2" w:rsidRPr="00704E89" w:rsidRDefault="003A0CB0" w:rsidP="003A0CB0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 w:rsidRPr="003A0CB0">
        <w:rPr>
          <w:sz w:val="28"/>
        </w:rPr>
        <w:t>-</w:t>
      </w:r>
      <w:r w:rsidR="005F1ED2" w:rsidRPr="003A0CB0">
        <w:rPr>
          <w:sz w:val="28"/>
        </w:rPr>
        <w:t xml:space="preserve"> </w:t>
      </w:r>
      <w:r w:rsidR="005E0F55" w:rsidRPr="003A0CB0">
        <w:t xml:space="preserve">Приказ Министерства </w:t>
      </w:r>
      <w:r w:rsidR="005F1ED2">
        <w:t>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F1ED2" w:rsidRPr="00704E89" w:rsidRDefault="003A0CB0" w:rsidP="003A0CB0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>
        <w:t>-</w:t>
      </w:r>
      <w:r w:rsidR="005F1ED2"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</w:t>
      </w:r>
      <w:r>
        <w:t xml:space="preserve">едерации от 28.09.2020 г. №28; </w:t>
      </w:r>
      <w:r w:rsidR="005F1ED2">
        <w:t xml:space="preserve"> </w:t>
      </w:r>
    </w:p>
    <w:p w:rsidR="005F1ED2" w:rsidRPr="0059780F" w:rsidRDefault="003A0CB0" w:rsidP="003A0CB0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>
        <w:t>-</w:t>
      </w:r>
      <w:r w:rsidR="005F1ED2">
        <w:t>Устав образовательной организации.</w:t>
      </w:r>
    </w:p>
    <w:p w:rsidR="005F1ED2" w:rsidRPr="00622120" w:rsidRDefault="005F1ED2" w:rsidP="005F1ED2">
      <w:pPr>
        <w:shd w:val="clear" w:color="auto" w:fill="FFFFFF"/>
        <w:spacing w:after="0" w:line="240" w:lineRule="auto"/>
        <w:ind w:firstLine="708"/>
        <w:jc w:val="both"/>
        <w:rPr>
          <w:sz w:val="24"/>
        </w:rPr>
      </w:pPr>
    </w:p>
    <w:p w:rsidR="002A194B" w:rsidRPr="00622120" w:rsidRDefault="002A194B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А</w:t>
      </w:r>
      <w:r w:rsidR="005F1ED2" w:rsidRPr="00622120">
        <w:rPr>
          <w:rFonts w:ascii="Times New Roman" w:hAnsi="Times New Roman" w:cs="Times New Roman"/>
          <w:b/>
          <w:i/>
          <w:sz w:val="28"/>
        </w:rPr>
        <w:t>ктуальность</w:t>
      </w:r>
      <w:r w:rsidR="003A0CB0" w:rsidRPr="00622120">
        <w:rPr>
          <w:rFonts w:ascii="Times New Roman" w:hAnsi="Times New Roman" w:cs="Times New Roman"/>
          <w:b/>
          <w:i/>
          <w:sz w:val="28"/>
        </w:rPr>
        <w:t xml:space="preserve"> программы</w:t>
      </w:r>
      <w:r w:rsidRPr="00622120">
        <w:rPr>
          <w:rFonts w:ascii="Times New Roman" w:hAnsi="Times New Roman" w:cs="Times New Roman"/>
          <w:b/>
          <w:i/>
          <w:sz w:val="28"/>
        </w:rPr>
        <w:t>:</w:t>
      </w:r>
    </w:p>
    <w:p w:rsidR="002A194B" w:rsidRDefault="002A194B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2A194B">
        <w:rPr>
          <w:rFonts w:ascii="Times New Roman" w:hAnsi="Times New Roman" w:cs="Times New Roman"/>
          <w:sz w:val="24"/>
        </w:rPr>
        <w:t>С развитием те</w:t>
      </w:r>
      <w:r>
        <w:rPr>
          <w:rFonts w:ascii="Times New Roman" w:hAnsi="Times New Roman" w:cs="Times New Roman"/>
          <w:sz w:val="24"/>
        </w:rPr>
        <w:t>хники в нашей стране, как и во всем мире, у</w:t>
      </w:r>
      <w:r w:rsidR="00D5514B">
        <w:rPr>
          <w:rFonts w:ascii="Times New Roman" w:hAnsi="Times New Roman" w:cs="Times New Roman"/>
          <w:sz w:val="24"/>
        </w:rPr>
        <w:t>величивается и наличие дорожно-</w:t>
      </w:r>
      <w:r>
        <w:rPr>
          <w:rFonts w:ascii="Times New Roman" w:hAnsi="Times New Roman" w:cs="Times New Roman"/>
          <w:sz w:val="24"/>
        </w:rPr>
        <w:t>транспортных происшествий. Статистика утверждает, что примерно 10% происходит с участием детей, Чаще, это связано с невыполнением правил безопасного поведения на улицах и дорогах, в транспорте. Дети часто страдают от непонимания той опасности, которую представляет автомобиль или другое транспортное средство</w:t>
      </w:r>
      <w:r w:rsidR="00DE64D9">
        <w:rPr>
          <w:rFonts w:ascii="Times New Roman" w:hAnsi="Times New Roman" w:cs="Times New Roman"/>
          <w:sz w:val="24"/>
        </w:rPr>
        <w:t>.</w:t>
      </w:r>
    </w:p>
    <w:p w:rsidR="00DE64D9" w:rsidRDefault="00DE64D9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 Изучение  ПДД существенно расширяет возможность воспитания грамотного пешехода и позволяет значительно уменьшить дорожно-транспортный травматизм среди детей.</w:t>
      </w:r>
    </w:p>
    <w:p w:rsidR="00DE64D9" w:rsidRDefault="00DE64D9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Пропагандой ПДД и профилактикой ДДТТ среди школьников, своих сверстников, занимаются Юные Инспектора Движения (ЮИД). Необходимость разработки программы </w:t>
      </w:r>
      <w:r>
        <w:rPr>
          <w:rFonts w:ascii="Times New Roman" w:hAnsi="Times New Roman" w:cs="Times New Roman"/>
          <w:sz w:val="24"/>
        </w:rPr>
        <w:lastRenderedPageBreak/>
        <w:t>воспитания безопасного поведения на улицах и дорогах обусловлена значительным числом ДТП с участием детей из-за резкого увеличения машин на дорогах</w:t>
      </w:r>
      <w:r w:rsidR="00E226DE">
        <w:rPr>
          <w:rFonts w:ascii="Times New Roman" w:hAnsi="Times New Roman" w:cs="Times New Roman"/>
          <w:sz w:val="24"/>
        </w:rPr>
        <w:t>, сложной обстановкой на дорогах и все более раннего проявления самостоятельности детей на дорогах, что вызвано меняющимся образом жизни семей.</w:t>
      </w:r>
    </w:p>
    <w:p w:rsidR="00E226DE" w:rsidRDefault="00E226DE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программе излагаются основные направления работы по воспитанию безопасного поведения на улице. В воспитание безопасного поведения на улицах входят как теоретические, так и практические занятия. Программа составлена в соответствии с требованиями ФГОС нового поколения и направлена на изучение ПДД и изучение основ безопасного поведения на дорогах. Программа разработана в соответствии с требованиями Законов РФ «Об образовании в РФ», «О безопасности дорожного движения» с целью организации работы по предупреждению детского дорожно-транспортного и улучшения качества обучения учащихся Правилам дорожного движения.</w:t>
      </w:r>
    </w:p>
    <w:p w:rsidR="00E226DE" w:rsidRPr="00622120" w:rsidRDefault="00E226DE" w:rsidP="002A194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A194B" w:rsidRDefault="00547D9E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22120">
        <w:rPr>
          <w:rFonts w:ascii="Times New Roman" w:hAnsi="Times New Roman" w:cs="Times New Roman"/>
          <w:b/>
          <w:i/>
          <w:sz w:val="28"/>
        </w:rPr>
        <w:t>Отличительные особенности</w:t>
      </w:r>
      <w:r w:rsidRPr="00622120">
        <w:rPr>
          <w:rFonts w:ascii="Times New Roman" w:hAnsi="Times New Roman" w:cs="Times New Roman"/>
          <w:i/>
          <w:sz w:val="28"/>
        </w:rPr>
        <w:t xml:space="preserve">  </w:t>
      </w:r>
      <w:r w:rsidRPr="00547D9E">
        <w:rPr>
          <w:rFonts w:ascii="Times New Roman" w:hAnsi="Times New Roman" w:cs="Times New Roman"/>
          <w:sz w:val="24"/>
        </w:rPr>
        <w:t>данной программы</w:t>
      </w:r>
      <w:r>
        <w:rPr>
          <w:rFonts w:ascii="Times New Roman" w:hAnsi="Times New Roman" w:cs="Times New Roman"/>
          <w:sz w:val="24"/>
        </w:rPr>
        <w:t xml:space="preserve"> является тесное взаимодействие обучающихся с представителями различных социальных структур: инспекторами ГИБДД, представителями СМИ, медицинскими работниками и др., что позволяет создать целостную систему работы по профилактике и пропаганде безопасного поведения на дорогах. Данная программа имеет четкую практическую направленность: в процессе освоения программы обучающиеся: овладевают знаниями ПДД, этике поведения на дороге, получают навыки оказания первой доврачебной помощи; участвуют в повседневной жизни коллектива; получают знания, непосредственно относящиеся к охране и жизни здоровья; активно участвуют в пропаганде дорожного движения среди детей и родителей.</w:t>
      </w:r>
    </w:p>
    <w:p w:rsidR="00547D9E" w:rsidRDefault="00547D9E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Обязательными принципами в подготовке детей к безопасному участию в дорожном движении являются: взаимодействие учреждений образования с социально- педагогической </w:t>
      </w:r>
      <w:r w:rsidR="00AB3A78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редой и учет возрастных, психофизиологических особенно</w:t>
      </w:r>
      <w:r w:rsidR="00AB3A78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тей и индивидуальных качеств личности детей.</w:t>
      </w:r>
    </w:p>
    <w:p w:rsidR="00547D9E" w:rsidRDefault="00AB3A78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Данная система включает в себя такие элементы, как: совместная деятельность педагогов и учащихся, соответствующие организационные формы и методы  обучения, использование методов межпредметной интеграции в начальной шко</w:t>
      </w:r>
      <w:r w:rsidR="004706C7">
        <w:rPr>
          <w:rFonts w:ascii="Times New Roman" w:hAnsi="Times New Roman" w:cs="Times New Roman"/>
          <w:sz w:val="24"/>
        </w:rPr>
        <w:t>ле, закрепление получаемых знан</w:t>
      </w:r>
      <w:r>
        <w:rPr>
          <w:rFonts w:ascii="Times New Roman" w:hAnsi="Times New Roman" w:cs="Times New Roman"/>
          <w:sz w:val="24"/>
        </w:rPr>
        <w:t>ий путем формирования специальных умений и навыков во</w:t>
      </w:r>
      <w:r w:rsidR="004706C7">
        <w:rPr>
          <w:rFonts w:ascii="Times New Roman" w:hAnsi="Times New Roman" w:cs="Times New Roman"/>
          <w:sz w:val="24"/>
        </w:rPr>
        <w:t xml:space="preserve"> время практических занятий и ме</w:t>
      </w:r>
      <w:r>
        <w:rPr>
          <w:rFonts w:ascii="Times New Roman" w:hAnsi="Times New Roman" w:cs="Times New Roman"/>
          <w:sz w:val="24"/>
        </w:rPr>
        <w:t>р</w:t>
      </w:r>
      <w:r w:rsidR="004706C7">
        <w:rPr>
          <w:rFonts w:ascii="Times New Roman" w:hAnsi="Times New Roman" w:cs="Times New Roman"/>
          <w:sz w:val="24"/>
        </w:rPr>
        <w:t>опр</w:t>
      </w:r>
      <w:r>
        <w:rPr>
          <w:rFonts w:ascii="Times New Roman" w:hAnsi="Times New Roman" w:cs="Times New Roman"/>
          <w:sz w:val="24"/>
        </w:rPr>
        <w:t>иятий по безопасности дорожного движения.</w:t>
      </w:r>
    </w:p>
    <w:p w:rsidR="00AB3A78" w:rsidRDefault="00AB3A78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программе делается акцент на особенности работы отряда юных инспекторов движения в связи с совершенствованием профилактической работы, поиском новых форм и методов обучения правилам дорожного движения, на формирование грамотного участника и убежденного пропагандиста правил дорожного движения. 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</w:t>
      </w:r>
      <w:r w:rsidR="005A314B">
        <w:rPr>
          <w:rFonts w:ascii="Times New Roman" w:hAnsi="Times New Roman" w:cs="Times New Roman"/>
          <w:sz w:val="24"/>
        </w:rPr>
        <w:t xml:space="preserve"> самоуправление поведением.</w:t>
      </w:r>
    </w:p>
    <w:p w:rsidR="005A314B" w:rsidRDefault="005A314B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Дополнительная общеобразовательная программа «Светофорики» является модифицированной и составлена на основе программы «Безопасность на дороге»</w:t>
      </w:r>
      <w:r w:rsidR="003119D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(авторы М.П.Фролов,В.С.Спиридонова) и «Безопасность дорожного движения» (программа для системы дополнительного образования детей/ под ред. П.В.Ижевского- М.;Просвещение,2009)</w:t>
      </w:r>
    </w:p>
    <w:p w:rsidR="005A314B" w:rsidRPr="00622120" w:rsidRDefault="005A314B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p w:rsidR="005A314B" w:rsidRDefault="00547D9E" w:rsidP="00547D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22120">
        <w:rPr>
          <w:rFonts w:ascii="Times New Roman" w:hAnsi="Times New Roman" w:cs="Times New Roman"/>
          <w:sz w:val="28"/>
        </w:rPr>
        <w:tab/>
      </w:r>
      <w:r w:rsidR="005A314B" w:rsidRPr="00622120">
        <w:rPr>
          <w:rFonts w:ascii="Times New Roman" w:hAnsi="Times New Roman" w:cs="Times New Roman"/>
          <w:b/>
          <w:i/>
          <w:sz w:val="28"/>
        </w:rPr>
        <w:t>Цель программы:</w:t>
      </w:r>
      <w:r w:rsidR="005A314B" w:rsidRPr="00622120">
        <w:rPr>
          <w:rFonts w:ascii="Times New Roman" w:hAnsi="Times New Roman" w:cs="Times New Roman"/>
          <w:i/>
          <w:sz w:val="28"/>
        </w:rPr>
        <w:t xml:space="preserve"> </w:t>
      </w:r>
      <w:r w:rsidR="005A314B" w:rsidRPr="005A314B">
        <w:rPr>
          <w:rFonts w:ascii="Times New Roman" w:hAnsi="Times New Roman" w:cs="Times New Roman"/>
          <w:sz w:val="24"/>
        </w:rPr>
        <w:t>создание условий</w:t>
      </w:r>
      <w:r w:rsidR="005A314B">
        <w:rPr>
          <w:rFonts w:ascii="Times New Roman" w:hAnsi="Times New Roman" w:cs="Times New Roman"/>
          <w:sz w:val="24"/>
        </w:rPr>
        <w:t xml:space="preserve"> для формирования у обучающихся устойчивых навыков безопасного поведения на улицах и дорогах, формирование обязательного минимума знаний и умений, который обеспечит развитие новых социальных ролей обучающегося, как участника дорожного движения, культуры поведения на дорогах и улицах.</w:t>
      </w:r>
    </w:p>
    <w:p w:rsidR="00A27B36" w:rsidRDefault="005A314B" w:rsidP="00547D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</w:p>
    <w:p w:rsidR="005A314B" w:rsidRPr="00622120" w:rsidRDefault="005A314B" w:rsidP="00547D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Задачи программы:</w:t>
      </w:r>
    </w:p>
    <w:p w:rsidR="00932720" w:rsidRPr="003A0CB0" w:rsidRDefault="00932720" w:rsidP="00932720">
      <w:pPr>
        <w:pStyle w:val="aa"/>
        <w:spacing w:before="0" w:beforeAutospacing="0" w:after="0" w:afterAutospacing="0"/>
        <w:ind w:left="360"/>
        <w:jc w:val="both"/>
        <w:rPr>
          <w:i/>
          <w:iCs/>
        </w:rPr>
      </w:pPr>
      <w:r w:rsidRPr="003A0CB0">
        <w:rPr>
          <w:i/>
          <w:iCs/>
        </w:rPr>
        <w:t>Образовательные</w:t>
      </w:r>
      <w:r w:rsidR="008361AD" w:rsidRPr="003A0CB0">
        <w:rPr>
          <w:i/>
          <w:iCs/>
        </w:rPr>
        <w:t>:</w:t>
      </w:r>
    </w:p>
    <w:p w:rsidR="00932720" w:rsidRPr="00532DCF" w:rsidRDefault="00932720" w:rsidP="00FE729F">
      <w:pPr>
        <w:pStyle w:val="aa"/>
        <w:spacing w:before="0" w:beforeAutospacing="0" w:after="0" w:afterAutospacing="0"/>
        <w:jc w:val="both"/>
        <w:rPr>
          <w:iCs/>
        </w:rPr>
      </w:pPr>
      <w:r w:rsidRPr="00532DCF">
        <w:rPr>
          <w:iCs/>
        </w:rPr>
        <w:t xml:space="preserve">Обучающиеся будут </w:t>
      </w:r>
      <w:r w:rsidRPr="00532DCF">
        <w:rPr>
          <w:i/>
          <w:iCs/>
        </w:rPr>
        <w:t>знать:</w:t>
      </w:r>
    </w:p>
    <w:p w:rsidR="00932720" w:rsidRDefault="00932720" w:rsidP="00FE729F">
      <w:pPr>
        <w:pStyle w:val="aa"/>
        <w:spacing w:before="0" w:beforeAutospacing="0" w:after="0" w:afterAutospacing="0"/>
        <w:jc w:val="both"/>
        <w:rPr>
          <w:iCs/>
        </w:rPr>
      </w:pPr>
      <w:r w:rsidRPr="00932720">
        <w:rPr>
          <w:iCs/>
        </w:rPr>
        <w:t>- историю создания отрядов ЮИД, ГИБДД</w:t>
      </w:r>
      <w:r w:rsidR="00532DCF">
        <w:rPr>
          <w:iCs/>
        </w:rPr>
        <w:t>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-правила дорожного движения для пешеходов и велосипедистов;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-основы оказания первой доврачебной медицинской помощи пострадавшим во время ЧДС;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 устройство велосипеда и способы технического обслуживания и ремонта;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 формы профилактической работы по предупреждению детского дорожно-транспортного травматизма.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Обучающиеся будут </w:t>
      </w:r>
      <w:r w:rsidRPr="00532DCF">
        <w:rPr>
          <w:i/>
          <w:iCs/>
        </w:rPr>
        <w:t>уметь: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-самостоятельно выполнять приемы и фигуры вождения велосипеда;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-использовать полученные знания по правилам дорожного движения в решении проблемных ситуаций на дорогах;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 проводить профилактические мероприятия по предупреждению дестского дорожно-транспортного травматизма.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-использовать навыки фигурного вождения на соревнованиях по безопасности дорожного движения;</w:t>
      </w:r>
    </w:p>
    <w:p w:rsid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-соблюдать правила безопасности при езде на велосипеде;</w:t>
      </w:r>
    </w:p>
    <w:p w:rsidR="00532DCF" w:rsidRPr="00532DCF" w:rsidRDefault="00532DCF" w:rsidP="00FE729F">
      <w:pPr>
        <w:pStyle w:val="aa"/>
        <w:spacing w:before="0" w:beforeAutospacing="0" w:after="0" w:afterAutospacing="0"/>
        <w:jc w:val="both"/>
        <w:rPr>
          <w:iCs/>
        </w:rPr>
      </w:pPr>
      <w:r>
        <w:rPr>
          <w:iCs/>
        </w:rPr>
        <w:t>- правильно читать основные дорожные знаки.</w:t>
      </w:r>
    </w:p>
    <w:p w:rsidR="008361AD" w:rsidRPr="008361AD" w:rsidRDefault="008361AD" w:rsidP="003A0CB0">
      <w:pPr>
        <w:shd w:val="clear" w:color="auto" w:fill="FFFFFF"/>
        <w:spacing w:before="180" w:after="0" w:line="240" w:lineRule="auto"/>
        <w:ind w:left="284" w:firstLine="142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Развивающие</w:t>
      </w:r>
    </w:p>
    <w:p w:rsidR="00532DCF" w:rsidRPr="008361AD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</w:t>
      </w:r>
      <w:r w:rsidR="00532DCF" w:rsidRPr="00532DCF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развитие самостоятельности и умения рационально организовывать свою деятельность в 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</w:t>
      </w:r>
      <w:r w:rsidR="00532DCF" w:rsidRPr="00532DCF">
        <w:rPr>
          <w:rFonts w:ascii="Times New Roman" w:eastAsia="Times New Roman" w:hAnsi="Times New Roman" w:cs="Times New Roman"/>
          <w:color w:val="141414"/>
          <w:sz w:val="24"/>
          <w:szCs w:val="24"/>
        </w:rPr>
        <w:t>процессе дорожного движения;</w:t>
      </w:r>
    </w:p>
    <w:p w:rsidR="008361AD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</w:t>
      </w:r>
      <w:r w:rsidR="00532DCF" w:rsidRPr="00532DCF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логического и пространственного мышления, воображения, памяти.</w:t>
      </w:r>
    </w:p>
    <w:p w:rsidR="00AF51E4" w:rsidRPr="00FE729F" w:rsidRDefault="00AF51E4" w:rsidP="00FE729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29F">
        <w:rPr>
          <w:rFonts w:ascii="Times New Roman" w:eastAsia="Times New Roman" w:hAnsi="Times New Roman" w:cs="Times New Roman"/>
          <w:sz w:val="24"/>
          <w:szCs w:val="24"/>
        </w:rPr>
        <w:t>-формирование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сосредоточенным. Участие в организации разъяснительной работы по теме безопасности дорожного движения, проведение бесед, викторин, кинолекториев, игр, экскурсий, соревнований, конкурсов, КВН, тематические утренников, праздников, постановка спектаклей, создание агитбригад.</w:t>
      </w:r>
    </w:p>
    <w:p w:rsidR="00AF51E4" w:rsidRPr="00FE729F" w:rsidRDefault="00AF51E4" w:rsidP="00FE729F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29F">
        <w:rPr>
          <w:rFonts w:ascii="Times New Roman" w:eastAsia="Times New Roman" w:hAnsi="Times New Roman" w:cs="Times New Roman"/>
          <w:sz w:val="24"/>
          <w:szCs w:val="24"/>
        </w:rPr>
        <w:t>Более опытные юные инспектора дорожного движения могут принять участие в патрульной деятельности:</w:t>
      </w:r>
    </w:p>
    <w:p w:rsidR="003A0CB0" w:rsidRPr="00FE729F" w:rsidRDefault="00AF51E4" w:rsidP="00FE729F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29F">
        <w:rPr>
          <w:rFonts w:ascii="Times New Roman" w:eastAsia="Times New Roman" w:hAnsi="Times New Roman" w:cs="Times New Roman"/>
          <w:sz w:val="24"/>
          <w:szCs w:val="24"/>
        </w:rPr>
        <w:t xml:space="preserve">- участие в сопровождении взрослых в патрулировании и рейдах, в целях предотвращения нарушений со стороны детей Правил дорожного движения, выпуск молний по результатам патруля и рейдов, информирование родителей о нарушении школьниками правил дорожного движения, дежурство у перекрестков в микрорайоне школы. </w:t>
      </w:r>
    </w:p>
    <w:p w:rsidR="008361AD" w:rsidRPr="008361AD" w:rsidRDefault="008361AD" w:rsidP="003A0CB0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Воспитательные:</w:t>
      </w:r>
    </w:p>
    <w:p w:rsidR="00AF51E4" w:rsidRPr="001442A4" w:rsidRDefault="008361AD" w:rsidP="00FE729F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 w:rsidRPr="008361AD">
        <w:rPr>
          <w:rFonts w:ascii="Arial" w:hAnsi="Arial" w:cs="Arial"/>
          <w:color w:val="000000"/>
        </w:rPr>
        <w:t>-</w:t>
      </w:r>
      <w:r w:rsidR="00AF51E4" w:rsidRPr="00AF51E4">
        <w:t xml:space="preserve"> </w:t>
      </w:r>
      <w:r w:rsidR="00AF51E4" w:rsidRPr="001442A4">
        <w:t>воспитать у учащихся дисциплинированность и ответственность за свои действия на дороге;</w:t>
      </w:r>
    </w:p>
    <w:p w:rsidR="00AF51E4" w:rsidRPr="001442A4" w:rsidRDefault="00AF51E4" w:rsidP="00FE729F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>
        <w:t>-в</w:t>
      </w:r>
      <w:r w:rsidRPr="001442A4">
        <w:t>ыработать у учащихся культуру поведения в транспорте и дорожную этику;</w:t>
      </w:r>
    </w:p>
    <w:p w:rsidR="00AF51E4" w:rsidRPr="001442A4" w:rsidRDefault="00AF51E4" w:rsidP="00FE729F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>
        <w:t>-</w:t>
      </w:r>
      <w:r w:rsidRPr="001442A4">
        <w:t>сформировать у учащихся сознательное и ответственное отношение к собственному здоровью, к личной безопасности и безопасности окружающих;</w:t>
      </w:r>
    </w:p>
    <w:p w:rsidR="00AF51E4" w:rsidRPr="001442A4" w:rsidRDefault="00AF51E4" w:rsidP="00FE729F">
      <w:pPr>
        <w:pStyle w:val="aa"/>
        <w:spacing w:before="0" w:beforeAutospacing="0" w:after="0" w:afterAutospacing="0"/>
        <w:jc w:val="both"/>
        <w:rPr>
          <w:rFonts w:ascii="Open Sans" w:hAnsi="Open Sans"/>
        </w:rPr>
      </w:pPr>
      <w:r>
        <w:t>-</w:t>
      </w:r>
      <w:r w:rsidRPr="001442A4">
        <w:t>сплотить детский коллектив через совместные творческие дела.</w:t>
      </w:r>
    </w:p>
    <w:p w:rsidR="008361AD" w:rsidRDefault="008361AD" w:rsidP="00AF51E4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color w:val="141414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i/>
          <w:color w:val="141414"/>
          <w:sz w:val="24"/>
          <w:szCs w:val="24"/>
        </w:rPr>
        <w:t>Личностные:</w:t>
      </w:r>
    </w:p>
    <w:p w:rsidR="008361AD" w:rsidRPr="008361AD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1AD">
        <w:rPr>
          <w:rFonts w:ascii="Times New Roman" w:eastAsia="Times New Roman" w:hAnsi="Times New Roman" w:cs="Times New Roman"/>
          <w:color w:val="141414"/>
          <w:sz w:val="24"/>
          <w:szCs w:val="24"/>
        </w:rPr>
        <w:t>-</w:t>
      </w:r>
      <w:r w:rsidRPr="008361AD">
        <w:rPr>
          <w:rFonts w:ascii="Times New Roman" w:hAnsi="Times New Roman" w:cs="Times New Roman"/>
          <w:sz w:val="24"/>
          <w:szCs w:val="24"/>
        </w:rPr>
        <w:t xml:space="preserve"> Самостоятельность в принятии правильного решения;</w:t>
      </w:r>
    </w:p>
    <w:p w:rsidR="008361AD" w:rsidRPr="008361AD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1AD">
        <w:rPr>
          <w:rFonts w:ascii="Times New Roman" w:hAnsi="Times New Roman" w:cs="Times New Roman"/>
          <w:sz w:val="24"/>
          <w:szCs w:val="24"/>
        </w:rPr>
        <w:t>-Убежденность и активность в пропаганде добросовестного выполнения правил дорожного движения, как необходимого элемента сохранения своей жизни;</w:t>
      </w:r>
    </w:p>
    <w:p w:rsidR="00FE729F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361AD">
        <w:rPr>
          <w:rFonts w:ascii="Times New Roman" w:hAnsi="Times New Roman" w:cs="Times New Roman"/>
          <w:sz w:val="24"/>
          <w:szCs w:val="24"/>
        </w:rPr>
        <w:lastRenderedPageBreak/>
        <w:t>- Внимательность и вежливость во взаимоотношениях участников дорожного движения;</w:t>
      </w:r>
    </w:p>
    <w:p w:rsidR="008361AD" w:rsidRPr="00FE729F" w:rsidRDefault="008361AD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4"/>
        </w:rPr>
      </w:pPr>
      <w:r w:rsidRPr="00FE729F">
        <w:rPr>
          <w:rFonts w:ascii="Times New Roman" w:hAnsi="Times New Roman" w:cs="Times New Roman"/>
          <w:color w:val="141414"/>
          <w:sz w:val="24"/>
        </w:rPr>
        <w:t xml:space="preserve"> -</w:t>
      </w:r>
      <w:r w:rsidRPr="00FE729F">
        <w:rPr>
          <w:rFonts w:ascii="Times New Roman" w:hAnsi="Times New Roman" w:cs="Times New Roman"/>
          <w:sz w:val="24"/>
        </w:rPr>
        <w:t xml:space="preserve"> Здоровый образ жизни и навык самостоятельного физического совершенствования.</w:t>
      </w:r>
    </w:p>
    <w:p w:rsidR="00AF51E4" w:rsidRDefault="00AF51E4" w:rsidP="008361AD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sz w:val="24"/>
        </w:rPr>
      </w:pPr>
    </w:p>
    <w:p w:rsidR="008361AD" w:rsidRDefault="008361AD" w:rsidP="000843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622120">
        <w:rPr>
          <w:rFonts w:ascii="Times New Roman" w:hAnsi="Times New Roman" w:cs="Times New Roman"/>
          <w:b/>
          <w:i/>
          <w:sz w:val="28"/>
        </w:rPr>
        <w:t>Адресат программы</w:t>
      </w:r>
      <w:r w:rsidR="00AF51E4" w:rsidRPr="00622120">
        <w:rPr>
          <w:rFonts w:ascii="Times New Roman" w:hAnsi="Times New Roman" w:cs="Times New Roman"/>
          <w:b/>
          <w:i/>
          <w:sz w:val="28"/>
        </w:rPr>
        <w:t>,</w:t>
      </w:r>
      <w:r w:rsidR="00AF51E4" w:rsidRPr="00622120">
        <w:rPr>
          <w:rFonts w:ascii="Times New Roman" w:hAnsi="Times New Roman" w:cs="Times New Roman"/>
          <w:sz w:val="28"/>
        </w:rPr>
        <w:t xml:space="preserve"> </w:t>
      </w:r>
      <w:r w:rsidR="00AF51E4">
        <w:rPr>
          <w:rFonts w:ascii="Times New Roman" w:hAnsi="Times New Roman" w:cs="Times New Roman"/>
          <w:sz w:val="24"/>
        </w:rPr>
        <w:t>участвующий в реализации дополнительной общеобразовательной прог</w:t>
      </w:r>
      <w:r w:rsidR="0008621A">
        <w:rPr>
          <w:rFonts w:ascii="Times New Roman" w:hAnsi="Times New Roman" w:cs="Times New Roman"/>
          <w:sz w:val="24"/>
        </w:rPr>
        <w:t xml:space="preserve">рамме «Светофорики», учащиеся 9 </w:t>
      </w:r>
      <w:r w:rsidR="00AF51E4">
        <w:rPr>
          <w:rFonts w:ascii="Times New Roman" w:hAnsi="Times New Roman" w:cs="Times New Roman"/>
          <w:sz w:val="24"/>
        </w:rPr>
        <w:t>-11 лет.</w:t>
      </w:r>
    </w:p>
    <w:p w:rsidR="00AF51E4" w:rsidRDefault="00AF51E4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AF51E4">
        <w:rPr>
          <w:rFonts w:ascii="Times New Roman" w:hAnsi="Times New Roman" w:cs="Times New Roman"/>
          <w:sz w:val="24"/>
        </w:rPr>
        <w:t>Данный возраст</w:t>
      </w:r>
      <w:r>
        <w:rPr>
          <w:rFonts w:ascii="Times New Roman" w:hAnsi="Times New Roman" w:cs="Times New Roman"/>
          <w:sz w:val="24"/>
        </w:rPr>
        <w:t xml:space="preserve"> можно назвать переходным от младшего школьного к младшему подростковому. Психологически этот возраст связан с постепенным</w:t>
      </w:r>
      <w:r w:rsidR="00EF6AEF">
        <w:rPr>
          <w:rFonts w:ascii="Times New Roman" w:hAnsi="Times New Roman" w:cs="Times New Roman"/>
          <w:sz w:val="24"/>
        </w:rPr>
        <w:t xml:space="preserve"> обретением чувства взрослости-</w:t>
      </w:r>
      <w:r>
        <w:rPr>
          <w:rFonts w:ascii="Times New Roman" w:hAnsi="Times New Roman" w:cs="Times New Roman"/>
          <w:sz w:val="24"/>
        </w:rPr>
        <w:t>главного личностного новообразования младшего подростка. Этому же способствует и ориентированность подростков на установление доверительно-дружеских отношений, усваиваются навыки рефлексии последствий своего и чьего-то поведения, социальные нормы взаимодействия людей, нравственные ценности</w:t>
      </w:r>
      <w:r w:rsidR="000411C6">
        <w:rPr>
          <w:rFonts w:ascii="Times New Roman" w:hAnsi="Times New Roman" w:cs="Times New Roman"/>
          <w:sz w:val="24"/>
        </w:rPr>
        <w:t xml:space="preserve">. Умственная активность подростков высока, но способности будут развиваться только в деятельности, вызывающей положительные </w:t>
      </w:r>
      <w:r w:rsidR="0008621A">
        <w:rPr>
          <w:rFonts w:ascii="Times New Roman" w:hAnsi="Times New Roman" w:cs="Times New Roman"/>
          <w:sz w:val="24"/>
        </w:rPr>
        <w:t>эмоции;</w:t>
      </w:r>
      <w:r w:rsidR="000411C6">
        <w:rPr>
          <w:rFonts w:ascii="Times New Roman" w:hAnsi="Times New Roman" w:cs="Times New Roman"/>
          <w:sz w:val="24"/>
        </w:rPr>
        <w:t xml:space="preserve"> успех</w:t>
      </w:r>
      <w:r w:rsidR="00615FE4">
        <w:rPr>
          <w:rFonts w:ascii="Times New Roman" w:hAnsi="Times New Roman" w:cs="Times New Roman"/>
          <w:sz w:val="24"/>
        </w:rPr>
        <w:t xml:space="preserve"> </w:t>
      </w:r>
      <w:r w:rsidR="000411C6">
        <w:rPr>
          <w:rFonts w:ascii="Times New Roman" w:hAnsi="Times New Roman" w:cs="Times New Roman"/>
          <w:sz w:val="24"/>
        </w:rPr>
        <w:t>(или неуспех)</w:t>
      </w:r>
      <w:r w:rsidR="0008621A">
        <w:rPr>
          <w:rFonts w:ascii="Times New Roman" w:hAnsi="Times New Roman" w:cs="Times New Roman"/>
          <w:sz w:val="24"/>
        </w:rPr>
        <w:t xml:space="preserve"> </w:t>
      </w:r>
      <w:r w:rsidR="000411C6">
        <w:rPr>
          <w:rFonts w:ascii="Times New Roman" w:hAnsi="Times New Roman" w:cs="Times New Roman"/>
          <w:sz w:val="24"/>
        </w:rPr>
        <w:t>существенно влияет на мотивацию учения. Данный период также отличается выходом ребенка на новую социальную позицию, в которой формируется его сознательное отношение к себе как к члену общества.</w:t>
      </w:r>
      <w:r w:rsidR="00EF6AEF">
        <w:rPr>
          <w:rFonts w:ascii="Times New Roman" w:hAnsi="Times New Roman" w:cs="Times New Roman"/>
          <w:sz w:val="24"/>
        </w:rPr>
        <w:t xml:space="preserve"> </w:t>
      </w:r>
      <w:r w:rsidR="000411C6">
        <w:rPr>
          <w:rFonts w:ascii="Times New Roman" w:hAnsi="Times New Roman" w:cs="Times New Roman"/>
          <w:sz w:val="24"/>
        </w:rPr>
        <w:t>Основной результат развития закладываются и формируются направления моральных и социальных установок взрослой личности.</w:t>
      </w:r>
    </w:p>
    <w:p w:rsidR="000411C6" w:rsidRPr="008361AD" w:rsidRDefault="000411C6" w:rsidP="00FE729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Количество обучающихся в группе  </w:t>
      </w:r>
      <w:r w:rsidR="0000037A" w:rsidRPr="000C35D0">
        <w:rPr>
          <w:rFonts w:ascii="Times New Roman" w:hAnsi="Times New Roman" w:cs="Times New Roman"/>
          <w:sz w:val="24"/>
        </w:rPr>
        <w:t>1год-15 человек,</w:t>
      </w:r>
      <w:r w:rsidR="00615FE4" w:rsidRPr="000C35D0">
        <w:rPr>
          <w:rFonts w:ascii="Times New Roman" w:hAnsi="Times New Roman" w:cs="Times New Roman"/>
          <w:sz w:val="24"/>
        </w:rPr>
        <w:t xml:space="preserve"> </w:t>
      </w:r>
      <w:r w:rsidR="0000037A" w:rsidRPr="000C35D0">
        <w:rPr>
          <w:rFonts w:ascii="Times New Roman" w:hAnsi="Times New Roman" w:cs="Times New Roman"/>
          <w:sz w:val="24"/>
        </w:rPr>
        <w:t>2год-12 человек</w:t>
      </w:r>
    </w:p>
    <w:p w:rsidR="000411C6" w:rsidRDefault="000411C6" w:rsidP="00932720">
      <w:pPr>
        <w:pStyle w:val="aa"/>
        <w:spacing w:before="0" w:beforeAutospacing="0" w:after="0" w:afterAutospacing="0"/>
        <w:ind w:left="360"/>
        <w:jc w:val="both"/>
        <w:rPr>
          <w:i/>
        </w:rPr>
      </w:pPr>
    </w:p>
    <w:p w:rsidR="00532DCF" w:rsidRPr="00615FE4" w:rsidRDefault="000411C6" w:rsidP="00084389">
      <w:pPr>
        <w:pStyle w:val="aa"/>
        <w:spacing w:before="0" w:beforeAutospacing="0" w:after="0" w:afterAutospacing="0"/>
        <w:jc w:val="both"/>
        <w:rPr>
          <w:color w:val="FF0000"/>
          <w:sz w:val="28"/>
        </w:rPr>
      </w:pPr>
      <w:r w:rsidRPr="00622120">
        <w:rPr>
          <w:b/>
          <w:i/>
          <w:sz w:val="28"/>
        </w:rPr>
        <w:t>Объем программы:</w:t>
      </w:r>
      <w:r w:rsidR="000E762D">
        <w:rPr>
          <w:b/>
          <w:i/>
          <w:sz w:val="28"/>
        </w:rPr>
        <w:t xml:space="preserve"> </w:t>
      </w:r>
      <w:r w:rsidR="0000037A" w:rsidRPr="000C35D0">
        <w:rPr>
          <w:sz w:val="28"/>
        </w:rPr>
        <w:t>288</w:t>
      </w:r>
      <w:r w:rsidR="000E762D" w:rsidRPr="000C35D0">
        <w:rPr>
          <w:sz w:val="28"/>
        </w:rPr>
        <w:t xml:space="preserve"> час</w:t>
      </w:r>
      <w:r w:rsidR="0000037A" w:rsidRPr="000C35D0">
        <w:rPr>
          <w:sz w:val="28"/>
        </w:rPr>
        <w:t>ов</w:t>
      </w:r>
    </w:p>
    <w:p w:rsidR="000E762D" w:rsidRDefault="000E762D" w:rsidP="00084389">
      <w:pPr>
        <w:pStyle w:val="aa"/>
        <w:spacing w:before="0" w:beforeAutospacing="0" w:after="0" w:afterAutospacing="0"/>
        <w:jc w:val="both"/>
        <w:rPr>
          <w:b/>
          <w:i/>
          <w:sz w:val="28"/>
        </w:rPr>
      </w:pPr>
    </w:p>
    <w:p w:rsidR="00532DCF" w:rsidRPr="00622120" w:rsidRDefault="006E776D" w:rsidP="00084389">
      <w:pPr>
        <w:pStyle w:val="aa"/>
        <w:spacing w:before="0" w:beforeAutospacing="0" w:after="0" w:afterAutospacing="0"/>
        <w:jc w:val="both"/>
        <w:rPr>
          <w:b/>
          <w:i/>
          <w:sz w:val="28"/>
        </w:rPr>
      </w:pPr>
      <w:r w:rsidRPr="00622120">
        <w:rPr>
          <w:b/>
          <w:i/>
          <w:sz w:val="28"/>
        </w:rPr>
        <w:t>Формы организации образовательного процесса</w:t>
      </w:r>
    </w:p>
    <w:p w:rsidR="006E776D" w:rsidRDefault="006E776D" w:rsidP="00FE729F">
      <w:pPr>
        <w:pStyle w:val="aa"/>
        <w:spacing w:before="0" w:beforeAutospacing="0" w:after="0" w:afterAutospacing="0"/>
        <w:jc w:val="both"/>
      </w:pPr>
      <w:r>
        <w:t>Состав учебной группы постоянный. Группа</w:t>
      </w:r>
      <w:r w:rsidR="000C35D0">
        <w:t xml:space="preserve"> обучающихся</w:t>
      </w:r>
      <w:r>
        <w:t xml:space="preserve"> одного возраста. Процесс обучения основывается на дифференцированном подходе к детям с учетом их возрастных особенностей. Занятия предусматривают коллективную, групповую и индивидуальную работу с обучающимися, которая организуется в целях: развития творческих способностей одаренных детей, а так же создания условий для самореализации детей с ограниченными возможностями здоровья.</w:t>
      </w:r>
    </w:p>
    <w:p w:rsidR="006E776D" w:rsidRDefault="006E776D" w:rsidP="00FE729F">
      <w:pPr>
        <w:pStyle w:val="aa"/>
        <w:spacing w:before="0" w:beforeAutospacing="0" w:after="0" w:afterAutospacing="0"/>
        <w:jc w:val="both"/>
      </w:pPr>
      <w:r>
        <w:t>Возможные виды занятий по  программе: беседа-форма обучения, при которой педагог использует имеющиеся у учащегося знания и опыт</w:t>
      </w:r>
      <w:r w:rsidR="00BA2B8A">
        <w:t>, рассказ,</w:t>
      </w:r>
      <w:r w:rsidR="00B41962">
        <w:t xml:space="preserve"> </w:t>
      </w:r>
      <w:r w:rsidR="00BA2B8A">
        <w:t>лекция-объяснения, когда рассуждения и доказательство сопровождаются учебной демонстрацией, дидактическая, командная или ролевая игра- коллективная, целенаправленная учебная деятельность, когда каждый участник или команда в целом объединены решением главной задачи и ориентируют свое поведение  на выигрыш, практические занятия- целью этих занятий является применение теоретических знаний учащихся в практической деятельности, самостоятельные работы, творческие отчеты.</w:t>
      </w:r>
    </w:p>
    <w:p w:rsidR="00BA2B8A" w:rsidRDefault="00BA2B8A" w:rsidP="00FE729F">
      <w:pPr>
        <w:pStyle w:val="aa"/>
        <w:spacing w:before="0" w:beforeAutospacing="0" w:after="0" w:afterAutospacing="0"/>
        <w:jc w:val="both"/>
      </w:pPr>
      <w:r>
        <w:t>Программа составлена по трем основным видам деятельности:</w:t>
      </w:r>
    </w:p>
    <w:p w:rsidR="00BA2B8A" w:rsidRDefault="00BA2B8A" w:rsidP="00FE729F">
      <w:pPr>
        <w:pStyle w:val="aa"/>
        <w:spacing w:before="0" w:beforeAutospacing="0" w:after="0" w:afterAutospacing="0"/>
        <w:jc w:val="both"/>
      </w:pPr>
      <w:r>
        <w:t>Обучение детей происходит на основе современных педагогических технологий теоретическим знаниям; правилам дорожного движения и безопасного поведения на улице;</w:t>
      </w:r>
    </w:p>
    <w:p w:rsidR="00BA2B8A" w:rsidRDefault="00BA2B8A" w:rsidP="00FE729F">
      <w:pPr>
        <w:pStyle w:val="aa"/>
        <w:spacing w:before="0" w:beforeAutospacing="0" w:after="0" w:afterAutospacing="0"/>
        <w:jc w:val="both"/>
      </w:pPr>
      <w:r>
        <w:t>Творческие работы учащихся;</w:t>
      </w:r>
    </w:p>
    <w:p w:rsidR="00084389" w:rsidRDefault="00BA2B8A" w:rsidP="00FE729F">
      <w:pPr>
        <w:pStyle w:val="aa"/>
        <w:spacing w:before="0" w:beforeAutospacing="0" w:after="0" w:afterAutospacing="0"/>
        <w:jc w:val="both"/>
      </w:pPr>
      <w:r>
        <w:t>Практическая обработка координации движений двигательных умений и навыков безопасного поведения на улицах, дорогах и в транспорте с использованием для этого комплекса игр и специальных упражнений.</w:t>
      </w:r>
    </w:p>
    <w:p w:rsidR="00622120" w:rsidRDefault="00622120" w:rsidP="00084389">
      <w:pPr>
        <w:pStyle w:val="aa"/>
        <w:spacing w:before="0" w:beforeAutospacing="0" w:after="0" w:afterAutospacing="0"/>
        <w:jc w:val="both"/>
        <w:rPr>
          <w:b/>
          <w:i/>
          <w:sz w:val="28"/>
        </w:rPr>
      </w:pPr>
    </w:p>
    <w:p w:rsidR="005A314B" w:rsidRPr="00B41962" w:rsidRDefault="00B41962" w:rsidP="00084389">
      <w:pPr>
        <w:pStyle w:val="aa"/>
        <w:spacing w:before="0" w:beforeAutospacing="0" w:after="0" w:afterAutospacing="0"/>
        <w:jc w:val="both"/>
        <w:rPr>
          <w:b/>
          <w:i/>
          <w:color w:val="FF0000"/>
          <w:sz w:val="28"/>
        </w:rPr>
      </w:pPr>
      <w:r>
        <w:rPr>
          <w:b/>
          <w:i/>
          <w:sz w:val="28"/>
        </w:rPr>
        <w:t>Срок освоения программы:</w:t>
      </w:r>
      <w:r w:rsidR="009228F2" w:rsidRPr="00622120">
        <w:rPr>
          <w:b/>
          <w:i/>
          <w:sz w:val="28"/>
        </w:rPr>
        <w:t xml:space="preserve"> </w:t>
      </w:r>
      <w:r w:rsidR="0000037A" w:rsidRPr="000C35D0">
        <w:rPr>
          <w:b/>
          <w:i/>
          <w:sz w:val="28"/>
        </w:rPr>
        <w:t>2 года</w:t>
      </w:r>
    </w:p>
    <w:p w:rsidR="00622120" w:rsidRPr="00622120" w:rsidRDefault="009228F2" w:rsidP="00622120">
      <w:pPr>
        <w:shd w:val="clear" w:color="auto" w:fill="FFFFFF"/>
        <w:spacing w:before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42A4">
        <w:rPr>
          <w:rFonts w:ascii="Times New Roman" w:hAnsi="Times New Roman" w:cs="Times New Roman"/>
          <w:sz w:val="24"/>
          <w:szCs w:val="24"/>
        </w:rPr>
        <w:t>Количе</w:t>
      </w:r>
      <w:r>
        <w:rPr>
          <w:rFonts w:ascii="Times New Roman" w:hAnsi="Times New Roman" w:cs="Times New Roman"/>
          <w:sz w:val="24"/>
          <w:szCs w:val="24"/>
        </w:rPr>
        <w:t>ство часов в год</w:t>
      </w:r>
      <w:r w:rsidR="00A2319C">
        <w:rPr>
          <w:rFonts w:ascii="Times New Roman" w:hAnsi="Times New Roman" w:cs="Times New Roman"/>
          <w:sz w:val="24"/>
          <w:szCs w:val="24"/>
        </w:rPr>
        <w:t xml:space="preserve"> </w:t>
      </w:r>
      <w:r w:rsidR="00F44E28">
        <w:rPr>
          <w:rFonts w:ascii="Times New Roman" w:hAnsi="Times New Roman" w:cs="Times New Roman"/>
          <w:sz w:val="24"/>
          <w:szCs w:val="24"/>
        </w:rPr>
        <w:t>–</w:t>
      </w:r>
      <w:r w:rsidR="0049716E">
        <w:rPr>
          <w:rFonts w:ascii="Times New Roman" w:hAnsi="Times New Roman" w:cs="Times New Roman"/>
          <w:sz w:val="24"/>
          <w:szCs w:val="24"/>
        </w:rPr>
        <w:t xml:space="preserve"> </w:t>
      </w:r>
      <w:r w:rsidR="00A2319C">
        <w:rPr>
          <w:rFonts w:ascii="Times New Roman" w:hAnsi="Times New Roman" w:cs="Times New Roman"/>
          <w:sz w:val="24"/>
          <w:szCs w:val="24"/>
        </w:rPr>
        <w:t>144</w:t>
      </w:r>
      <w:r w:rsidR="00F44E28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час</w:t>
      </w:r>
      <w:r w:rsidR="00A2319C">
        <w:rPr>
          <w:rFonts w:ascii="Times New Roman" w:hAnsi="Times New Roman" w:cs="Times New Roman"/>
          <w:sz w:val="24"/>
          <w:szCs w:val="24"/>
        </w:rPr>
        <w:t>а</w:t>
      </w:r>
      <w:r w:rsidR="00BC0B43">
        <w:rPr>
          <w:rFonts w:ascii="Times New Roman" w:hAnsi="Times New Roman" w:cs="Times New Roman"/>
          <w:sz w:val="24"/>
          <w:szCs w:val="24"/>
        </w:rPr>
        <w:t>.</w:t>
      </w:r>
      <w:r w:rsidRPr="009228F2">
        <w:rPr>
          <w:rFonts w:ascii="Times New Roman" w:hAnsi="Times New Roman" w:cs="Times New Roman"/>
          <w:sz w:val="24"/>
          <w:szCs w:val="24"/>
        </w:rPr>
        <w:t xml:space="preserve"> </w:t>
      </w:r>
      <w:r w:rsidRPr="009228F2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B41962" w:rsidRPr="00B478B6" w:rsidRDefault="00B41962" w:rsidP="00B478B6">
      <w:pPr>
        <w:shd w:val="clear" w:color="auto" w:fill="FFFFFF"/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962">
        <w:rPr>
          <w:rFonts w:ascii="Times New Roman" w:hAnsi="Times New Roman" w:cs="Times New Roman"/>
          <w:b/>
          <w:i/>
          <w:sz w:val="28"/>
        </w:rPr>
        <w:t>Режим занятий: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9228F2">
        <w:rPr>
          <w:rFonts w:ascii="Times New Roman" w:hAnsi="Times New Roman" w:cs="Times New Roman"/>
          <w:sz w:val="24"/>
          <w:szCs w:val="24"/>
        </w:rPr>
        <w:t>Занятия проводятся 2 раза в неделю</w:t>
      </w:r>
      <w:r>
        <w:rPr>
          <w:rFonts w:ascii="Times New Roman" w:hAnsi="Times New Roman" w:cs="Times New Roman"/>
          <w:sz w:val="24"/>
          <w:szCs w:val="24"/>
        </w:rPr>
        <w:t xml:space="preserve"> по 2</w:t>
      </w:r>
      <w:r w:rsidR="001F6488">
        <w:rPr>
          <w:rFonts w:ascii="Times New Roman" w:hAnsi="Times New Roman" w:cs="Times New Roman"/>
          <w:sz w:val="24"/>
          <w:szCs w:val="24"/>
        </w:rPr>
        <w:t xml:space="preserve"> академических часа</w:t>
      </w:r>
      <w:r w:rsidRPr="009228F2">
        <w:rPr>
          <w:rFonts w:ascii="Times New Roman" w:hAnsi="Times New Roman" w:cs="Times New Roman"/>
          <w:sz w:val="24"/>
          <w:szCs w:val="24"/>
        </w:rPr>
        <w:t>.</w:t>
      </w:r>
    </w:p>
    <w:p w:rsidR="00547D9E" w:rsidRPr="00622120" w:rsidRDefault="009228F2" w:rsidP="000843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Планируемые результаты:</w:t>
      </w:r>
    </w:p>
    <w:p w:rsidR="00FE729F" w:rsidRPr="00FE729F" w:rsidRDefault="00F26943" w:rsidP="00FE729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 w:rsidRPr="00FE729F">
        <w:rPr>
          <w:rFonts w:ascii="Times New Roman" w:hAnsi="Times New Roman" w:cs="Times New Roman"/>
          <w:i/>
          <w:sz w:val="24"/>
        </w:rPr>
        <w:lastRenderedPageBreak/>
        <w:t xml:space="preserve">Метапредметные </w:t>
      </w:r>
    </w:p>
    <w:p w:rsidR="00FE729F" w:rsidRDefault="00F26943" w:rsidP="00FE729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26943">
        <w:rPr>
          <w:rFonts w:ascii="Times New Roman" w:eastAsia="Times New Roman" w:hAnsi="Times New Roman" w:cs="Times New Roman"/>
          <w:color w:val="000000"/>
          <w:sz w:val="24"/>
        </w:rPr>
        <w:t>-навыки контроля и самооценки процесса и результата деятельности;</w:t>
      </w:r>
    </w:p>
    <w:p w:rsidR="00F26943" w:rsidRPr="00FE729F" w:rsidRDefault="003A0CB0" w:rsidP="00FE729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26943" w:rsidRPr="00F26943">
        <w:rPr>
          <w:rFonts w:ascii="Times New Roman" w:eastAsia="Times New Roman" w:hAnsi="Times New Roman" w:cs="Times New Roman"/>
          <w:color w:val="000000"/>
          <w:sz w:val="24"/>
        </w:rPr>
        <w:t>-умение ставить и формулировать проблемы;</w:t>
      </w:r>
    </w:p>
    <w:p w:rsidR="00F26943" w:rsidRPr="00F26943" w:rsidRDefault="00F26943" w:rsidP="00FE729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F26943">
        <w:rPr>
          <w:rFonts w:ascii="Times New Roman" w:eastAsia="Times New Roman" w:hAnsi="Times New Roman" w:cs="Times New Roman"/>
          <w:b/>
          <w:bCs/>
          <w:color w:val="000000"/>
          <w:sz w:val="24"/>
        </w:rPr>
        <w:t>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навыки осознанного и произвольного построения сообщения в устной</w:t>
      </w:r>
      <w:r w:rsidRPr="00F26943">
        <w:rPr>
          <w:rFonts w:ascii="Times New Roman" w:eastAsia="Times New Roman" w:hAnsi="Times New Roman" w:cs="Times New Roman"/>
          <w:color w:val="000000"/>
          <w:sz w:val="24"/>
          <w:szCs w:val="28"/>
        </w:rPr>
        <w:br/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форме, в том числе творческого характера;</w:t>
      </w:r>
    </w:p>
    <w:p w:rsidR="00FE729F" w:rsidRDefault="00F26943" w:rsidP="00FE729F">
      <w:pPr>
        <w:shd w:val="clear" w:color="auto" w:fill="FFFFFF"/>
        <w:spacing w:before="30" w:after="30" w:line="240" w:lineRule="auto"/>
        <w:ind w:right="3226"/>
        <w:jc w:val="both"/>
        <w:rPr>
          <w:rFonts w:ascii="Calibri" w:eastAsia="Times New Roman" w:hAnsi="Calibri" w:cs="Calibri"/>
          <w:color w:val="000000"/>
          <w:sz w:val="20"/>
        </w:rPr>
      </w:pPr>
      <w:r w:rsidRPr="00F26943">
        <w:rPr>
          <w:rFonts w:ascii="Times New Roman" w:eastAsia="Times New Roman" w:hAnsi="Times New Roman" w:cs="Times New Roman"/>
          <w:color w:val="000000"/>
          <w:sz w:val="24"/>
        </w:rPr>
        <w:t xml:space="preserve"> -установление причинно-следственных связей; </w:t>
      </w:r>
    </w:p>
    <w:p w:rsidR="00F26943" w:rsidRPr="00FE729F" w:rsidRDefault="00F26943" w:rsidP="00FE729F">
      <w:pPr>
        <w:shd w:val="clear" w:color="auto" w:fill="FFFFFF"/>
        <w:spacing w:before="30" w:after="30" w:line="240" w:lineRule="auto"/>
        <w:ind w:right="3226"/>
        <w:jc w:val="both"/>
        <w:rPr>
          <w:rFonts w:ascii="Calibri" w:eastAsia="Times New Roman" w:hAnsi="Calibri" w:cs="Calibri"/>
          <w:color w:val="000000"/>
          <w:sz w:val="20"/>
        </w:rPr>
      </w:pPr>
      <w:r w:rsidRPr="00F26943">
        <w:rPr>
          <w:rFonts w:ascii="Times New Roman" w:eastAsia="Times New Roman" w:hAnsi="Times New Roman" w:cs="Times New Roman"/>
          <w:bCs/>
          <w:color w:val="000000"/>
          <w:sz w:val="24"/>
        </w:rPr>
        <w:t>Личностные</w:t>
      </w:r>
      <w:r w:rsidRPr="00F26943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F26943" w:rsidRPr="00F26943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принятие образа «хороший пешеход, хороший пассажир»;</w:t>
      </w:r>
    </w:p>
    <w:p w:rsidR="00F26943" w:rsidRPr="00F26943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самостоятельность и личная ответственность за свои поступки, установка на здоровый образ жизни;</w:t>
      </w:r>
    </w:p>
    <w:p w:rsidR="00F26943" w:rsidRPr="00F26943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уважительное отношение к другим участникам дорожного движения;</w:t>
      </w:r>
    </w:p>
    <w:p w:rsidR="00F26943" w:rsidRPr="00F26943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осознание ответственности человека за общее благополучие;</w:t>
      </w:r>
    </w:p>
    <w:p w:rsidR="00F26943" w:rsidRPr="00F26943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этические чувства, прежде всего доброжелательность и эмоционально-нравственная отзывчивость;</w:t>
      </w:r>
    </w:p>
    <w:p w:rsidR="00FE729F" w:rsidRDefault="00FE729F" w:rsidP="00084389">
      <w:pPr>
        <w:shd w:val="clear" w:color="auto" w:fill="FFFFFF"/>
        <w:spacing w:before="30" w:after="3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F26943"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F26943" w:rsidRPr="00F26943">
        <w:rPr>
          <w:rFonts w:ascii="Times New Roman" w:eastAsia="Times New Roman" w:hAnsi="Times New Roman" w:cs="Times New Roman"/>
          <w:color w:val="000000"/>
          <w:sz w:val="24"/>
        </w:rPr>
        <w:t>положительная  мотивация  и  познавательный   интер</w:t>
      </w:r>
      <w:r>
        <w:rPr>
          <w:rFonts w:ascii="Times New Roman" w:eastAsia="Times New Roman" w:hAnsi="Times New Roman" w:cs="Times New Roman"/>
          <w:color w:val="000000"/>
          <w:sz w:val="24"/>
        </w:rPr>
        <w:t>ес   к  занятиям   по программе</w:t>
      </w:r>
    </w:p>
    <w:p w:rsidR="00F26943" w:rsidRPr="00F26943" w:rsidRDefault="00F26943" w:rsidP="00084389">
      <w:pPr>
        <w:shd w:val="clear" w:color="auto" w:fill="FFFFFF"/>
        <w:spacing w:before="30" w:after="30" w:line="240" w:lineRule="auto"/>
        <w:ind w:left="426" w:hanging="426"/>
        <w:jc w:val="both"/>
        <w:rPr>
          <w:rFonts w:ascii="Calibri" w:eastAsia="Times New Roman" w:hAnsi="Calibri" w:cs="Calibri"/>
          <w:color w:val="000000"/>
          <w:sz w:val="20"/>
        </w:rPr>
      </w:pPr>
      <w:r w:rsidRPr="00F26943">
        <w:rPr>
          <w:rFonts w:ascii="Times New Roman" w:eastAsia="Times New Roman" w:hAnsi="Times New Roman" w:cs="Times New Roman"/>
          <w:color w:val="000000"/>
          <w:sz w:val="24"/>
        </w:rPr>
        <w:t xml:space="preserve">«Юные </w:t>
      </w:r>
      <w:r w:rsidR="0008438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26943">
        <w:rPr>
          <w:rFonts w:ascii="Times New Roman" w:eastAsia="Times New Roman" w:hAnsi="Times New Roman" w:cs="Times New Roman"/>
          <w:color w:val="000000"/>
          <w:sz w:val="24"/>
        </w:rPr>
        <w:t>инспектора дорожного движения»;</w:t>
      </w:r>
    </w:p>
    <w:p w:rsidR="00FE729F" w:rsidRDefault="00F26943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 w:rsidRPr="00F26943">
        <w:rPr>
          <w:rFonts w:ascii="Times New Roman" w:eastAsia="Times New Roman" w:hAnsi="Times New Roman" w:cs="Times New Roman"/>
          <w:color w:val="000000"/>
          <w:sz w:val="24"/>
        </w:rPr>
        <w:t>-способность к самооценке;</w:t>
      </w:r>
    </w:p>
    <w:p w:rsidR="00F26943" w:rsidRPr="00FE729F" w:rsidRDefault="00FE729F" w:rsidP="00FE729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86F31" w:rsidRPr="00586F31">
        <w:rPr>
          <w:rFonts w:ascii="Times New Roman" w:eastAsia="Times New Roman" w:hAnsi="Times New Roman" w:cs="Times New Roman"/>
          <w:color w:val="000000"/>
          <w:sz w:val="24"/>
        </w:rPr>
        <w:t>-</w:t>
      </w:r>
      <w:r w:rsidR="00F26943" w:rsidRPr="00586F31">
        <w:rPr>
          <w:rFonts w:ascii="Times New Roman" w:eastAsia="Times New Roman" w:hAnsi="Times New Roman" w:cs="Times New Roman"/>
          <w:color w:val="000000"/>
          <w:sz w:val="24"/>
        </w:rPr>
        <w:t>начальные навыки сотрудничества в разных ситуациях.</w:t>
      </w:r>
    </w:p>
    <w:p w:rsidR="00FE729F" w:rsidRDefault="00FE729F" w:rsidP="00FE729F">
      <w:pPr>
        <w:shd w:val="clear" w:color="auto" w:fill="FFFFFF"/>
        <w:spacing w:line="32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</w:t>
      </w:r>
      <w:r w:rsidR="00586F31" w:rsidRPr="0008438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редметные УУД</w:t>
      </w:r>
      <w:r w:rsidR="00586F31" w:rsidRPr="001442A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586F31" w:rsidRPr="001442A4" w:rsidRDefault="00586F31" w:rsidP="00FE729F">
      <w:pPr>
        <w:shd w:val="clear" w:color="auto" w:fill="FFFFFF"/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должны знать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название, назначение и расположение на дорогах дорожных знаков, дорожной разметки;</w:t>
      </w:r>
    </w:p>
    <w:p w:rsidR="00586F31" w:rsidRPr="001442A4" w:rsidRDefault="00586F31" w:rsidP="00084389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дорожную разметку на проезжей части ив местах остановок маршрутных транспортных средств;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условия, обеспечивающие безопасность пешеходу на дорогах в населённых пунктах и вне населённых пунктов (загородных дорогах);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опасные и безопасные для пешеходов участки дорог в микрорайоне или городе в целом;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значение сигналов светофора для транспорта и пешеходов;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виды автомашин специального назначения и особенность их движения;</w:t>
      </w:r>
    </w:p>
    <w:p w:rsidR="00586F31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положения регулировщика, соответствующие сигналам светофора для участников дорожного движения;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виды перекрёстков;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значения сигналов, подаваемых водителями транспортных средств: звуковые, световые, рукой;</w:t>
      </w:r>
    </w:p>
    <w:p w:rsidR="00FE729F" w:rsidRDefault="00586F31" w:rsidP="00FE729F">
      <w:pPr>
        <w:shd w:val="clear" w:color="auto" w:fill="FFFFFF"/>
        <w:tabs>
          <w:tab w:val="left" w:pos="710"/>
        </w:tabs>
        <w:spacing w:after="0" w:line="322" w:lineRule="exact"/>
        <w:ind w:right="144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наиболее характерные и частые ошибки в поведении пешеходов на дорогах, приводящие к ДТП; 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ind w:right="1440"/>
        <w:jc w:val="both"/>
        <w:rPr>
          <w:rFonts w:ascii="Times New Roman" w:hAnsi="Times New Roman" w:cs="Times New Roman"/>
          <w:sz w:val="24"/>
          <w:szCs w:val="24"/>
        </w:rPr>
      </w:pPr>
      <w:r w:rsidRPr="001442A4">
        <w:rPr>
          <w:rFonts w:ascii="Times New Roman" w:eastAsia="Times New Roman" w:hAnsi="Times New Roman" w:cs="Times New Roman"/>
          <w:i/>
          <w:iCs/>
          <w:sz w:val="24"/>
          <w:szCs w:val="24"/>
        </w:rPr>
        <w:t>должны уметь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выбирать безопасные места и определять условия, обеспечивающие безопасность при переходе проезжей</w:t>
      </w:r>
      <w:r w:rsidRPr="001442A4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части дороги, железнодорожного переезда;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определять виды перекрёстков в районе расположения школы, дома;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пользоваться общественным транспортом, выполняя правила безопасного поведения пассажиров при входе,</w:t>
      </w:r>
      <w:r w:rsidR="0008438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выходе и во время движения, находясь в салоне общественного транспорта;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выполнять условия, обеспечивающие безопасность, на остановке маршрутных транспортных средств;</w:t>
      </w:r>
    </w:p>
    <w:p w:rsidR="00586F31" w:rsidRPr="001442A4" w:rsidRDefault="00586F31" w:rsidP="00FE729F">
      <w:pPr>
        <w:shd w:val="clear" w:color="auto" w:fill="FFFFFF"/>
        <w:tabs>
          <w:tab w:val="left" w:pos="71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выполнять требования сигналов регулировщика и водителей транспортных средств.</w:t>
      </w:r>
    </w:p>
    <w:p w:rsidR="00586F31" w:rsidRPr="00F26943" w:rsidRDefault="00586F31" w:rsidP="00586F31">
      <w:pPr>
        <w:shd w:val="clear" w:color="auto" w:fill="FFFFFF"/>
        <w:spacing w:before="30" w:after="30" w:line="240" w:lineRule="auto"/>
        <w:ind w:right="2150"/>
        <w:jc w:val="both"/>
        <w:rPr>
          <w:rFonts w:ascii="Calibri" w:eastAsia="Times New Roman" w:hAnsi="Calibri" w:cs="Calibri"/>
          <w:color w:val="000000"/>
          <w:sz w:val="20"/>
        </w:rPr>
      </w:pPr>
    </w:p>
    <w:p w:rsidR="002A194B" w:rsidRPr="00622120" w:rsidRDefault="00586F31" w:rsidP="00FE72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Формы подведе</w:t>
      </w:r>
      <w:r w:rsidR="00622120">
        <w:rPr>
          <w:rFonts w:ascii="Times New Roman" w:hAnsi="Times New Roman" w:cs="Times New Roman"/>
          <w:b/>
          <w:i/>
          <w:sz w:val="28"/>
        </w:rPr>
        <w:t>ния итогов реализации программы</w:t>
      </w:r>
    </w:p>
    <w:p w:rsidR="00586F31" w:rsidRDefault="00586F31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реализации программы проводится входной и текущий контроль за усвоением пройденного материала учащимися.</w:t>
      </w:r>
    </w:p>
    <w:p w:rsidR="00586F31" w:rsidRDefault="00586F31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Входной контроль проводится при зачислении ребенка на обучение по программе с целью определения наличия специальных знаний и компетенций в соответствующей образовательной области для установления уровня сложности освоения программы. Входной контроль проводится в форме собеседования, или анкетирования, или мониторинга.</w:t>
      </w:r>
    </w:p>
    <w:p w:rsidR="00586F31" w:rsidRDefault="00586F31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Текущий контроль на каждом занятии с целью выявления правильности применения теоретических знаний на практике. Текущий контроль может быть реализован</w:t>
      </w:r>
      <w:r w:rsidR="00816784">
        <w:rPr>
          <w:rFonts w:ascii="Times New Roman" w:hAnsi="Times New Roman" w:cs="Times New Roman"/>
          <w:sz w:val="24"/>
        </w:rPr>
        <w:t xml:space="preserve"> посредством следующих форм: наблюдение,</w:t>
      </w:r>
      <w:r w:rsidR="0049716E">
        <w:rPr>
          <w:rFonts w:ascii="Times New Roman" w:hAnsi="Times New Roman" w:cs="Times New Roman"/>
          <w:sz w:val="24"/>
        </w:rPr>
        <w:t xml:space="preserve"> </w:t>
      </w:r>
      <w:r w:rsidR="00816784">
        <w:rPr>
          <w:rFonts w:ascii="Times New Roman" w:hAnsi="Times New Roman" w:cs="Times New Roman"/>
          <w:sz w:val="24"/>
        </w:rPr>
        <w:t>индивидуальные беседы,</w:t>
      </w:r>
      <w:r w:rsidR="00E92133">
        <w:rPr>
          <w:rFonts w:ascii="Times New Roman" w:hAnsi="Times New Roman" w:cs="Times New Roman"/>
          <w:sz w:val="24"/>
        </w:rPr>
        <w:t xml:space="preserve"> </w:t>
      </w:r>
      <w:r w:rsidR="00816784">
        <w:rPr>
          <w:rFonts w:ascii="Times New Roman" w:hAnsi="Times New Roman" w:cs="Times New Roman"/>
          <w:sz w:val="24"/>
        </w:rPr>
        <w:t>тестирование, творческие работы, проблемные (ситуативные)</w:t>
      </w:r>
      <w:r w:rsidR="004E46EE">
        <w:rPr>
          <w:rFonts w:ascii="Times New Roman" w:hAnsi="Times New Roman" w:cs="Times New Roman"/>
          <w:sz w:val="24"/>
        </w:rPr>
        <w:t xml:space="preserve"> </w:t>
      </w:r>
      <w:r w:rsidR="00816784">
        <w:rPr>
          <w:rFonts w:ascii="Times New Roman" w:hAnsi="Times New Roman" w:cs="Times New Roman"/>
          <w:sz w:val="24"/>
        </w:rPr>
        <w:t>задачи, практические работы и т.д. Комплексное применение различных форм позволяет своевременно оценить на сколько освоен обучающемся изучаемый материал, и при необходимости скорректировать дальнейшую реализацию программы.</w:t>
      </w:r>
    </w:p>
    <w:p w:rsidR="00816784" w:rsidRPr="005C6926" w:rsidRDefault="00816784" w:rsidP="0081678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5C6926">
        <w:rPr>
          <w:rFonts w:ascii="Times New Roman" w:hAnsi="Times New Roman" w:cs="Times New Roman"/>
          <w:sz w:val="24"/>
        </w:rPr>
        <w:t xml:space="preserve"> </w:t>
      </w:r>
      <w:r w:rsidR="00F44E28" w:rsidRPr="005C6926">
        <w:rPr>
          <w:rFonts w:ascii="Times New Roman" w:hAnsi="Times New Roman" w:cs="Times New Roman"/>
          <w:sz w:val="24"/>
        </w:rPr>
        <w:t>Итоговый контроль по окончанию обучения определяет, насколько успешно происходит развитие учащегося и усвоение им программы. Основной формой подведения итогов обучения по программе являются результаты участия отряда в муниципальных смотрах-конкурсах отрядов ЮИД.</w:t>
      </w:r>
    </w:p>
    <w:p w:rsidR="00816784" w:rsidRDefault="00816784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88" w:rsidRDefault="001F6488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547E" w:rsidRDefault="0083547E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547E" w:rsidRDefault="0083547E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547E" w:rsidRDefault="0083547E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547E" w:rsidRDefault="0083547E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6488" w:rsidRDefault="001F6488" w:rsidP="00FE72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729F" w:rsidRDefault="00FE729F" w:rsidP="00FE72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C6926" w:rsidRPr="00622120" w:rsidRDefault="005C6926" w:rsidP="005C692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t xml:space="preserve">Учебный (тематический) план </w:t>
      </w:r>
    </w:p>
    <w:p w:rsidR="005C6926" w:rsidRDefault="005C6926" w:rsidP="005C692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t>дополнительной общеобразовательной программы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5C6926" w:rsidRPr="00622120" w:rsidRDefault="005C6926" w:rsidP="005C692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1 года обучения</w:t>
      </w:r>
    </w:p>
    <w:p w:rsidR="005C6926" w:rsidRPr="005C6926" w:rsidRDefault="005C6926" w:rsidP="005C692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649"/>
        <w:gridCol w:w="2861"/>
        <w:gridCol w:w="851"/>
        <w:gridCol w:w="992"/>
        <w:gridCol w:w="1276"/>
        <w:gridCol w:w="1417"/>
        <w:gridCol w:w="1701"/>
      </w:tblGrid>
      <w:tr w:rsidR="009D537E" w:rsidRPr="004A6375" w:rsidTr="009D537E">
        <w:tc>
          <w:tcPr>
            <w:tcW w:w="649" w:type="dxa"/>
            <w:vMerge w:val="restart"/>
          </w:tcPr>
          <w:p w:rsidR="005C6926" w:rsidRPr="004A6375" w:rsidRDefault="005C6926" w:rsidP="009D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1" w:type="dxa"/>
            <w:vMerge w:val="restart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119" w:type="dxa"/>
            <w:gridSpan w:val="3"/>
          </w:tcPr>
          <w:p w:rsidR="005C6926" w:rsidRPr="004A6375" w:rsidRDefault="005C6926" w:rsidP="009D5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9D537E" w:rsidRPr="004A6375" w:rsidTr="009D537E">
        <w:tc>
          <w:tcPr>
            <w:tcW w:w="649" w:type="dxa"/>
            <w:vMerge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C6926" w:rsidRPr="004A6375" w:rsidRDefault="005C6926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5C6926" w:rsidRPr="004A6375" w:rsidRDefault="005C6926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:rsidR="005C6926" w:rsidRPr="004A6375" w:rsidRDefault="005C6926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417" w:type="dxa"/>
            <w:vMerge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r w:rsidRPr="004A6375">
              <w:t>1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кружка ЮИД. Правила поведения в кружке, на улице, во время экскурсии и практических занятий. </w:t>
            </w:r>
          </w:p>
        </w:tc>
        <w:tc>
          <w:tcPr>
            <w:tcW w:w="851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r w:rsidRPr="004A6375">
              <w:t>2</w:t>
            </w:r>
          </w:p>
        </w:tc>
        <w:tc>
          <w:tcPr>
            <w:tcW w:w="2861" w:type="dxa"/>
          </w:tcPr>
          <w:p w:rsidR="005C6926" w:rsidRPr="004A6375" w:rsidRDefault="005C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ЮИДовцев. Название,  девиз, речёвка, песня и гимн ЮИД. </w:t>
            </w:r>
          </w:p>
        </w:tc>
        <w:tc>
          <w:tcPr>
            <w:tcW w:w="851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Акция «Зебра пришла в школу». Конкурс рисунков «Дорога и дети».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Обязанности пешеходов и пассажиров. Правила поведения в организованной колонне. </w:t>
            </w:r>
          </w:p>
        </w:tc>
        <w:tc>
          <w:tcPr>
            <w:tcW w:w="851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Викторина по ПДД «Что? Где? Когда?»</w:t>
            </w:r>
          </w:p>
        </w:tc>
        <w:tc>
          <w:tcPr>
            <w:tcW w:w="851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6926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маршрутного листа «ДОМ-ШКОЛА-ДОМ». Рейды по начальным классам на наличие маршрутных листов в дневниках учащихся.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Что такое улица и дорога. Элементы дороги. Жилая зона. Загородная дорога. Целевая прогулка «Улица, на которой расположена школа».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1" w:type="dxa"/>
          </w:tcPr>
          <w:p w:rsidR="005C6926" w:rsidRPr="004A6375" w:rsidRDefault="005C6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и развитие правил дорожного движения. Информация о первом светофоре, автотранспорте, </w:t>
            </w: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велосипеде, дорожных знаках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5C6926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просмотр видеофильма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История создания первого светофора. Принцип работы современного светофора. Виды светофоров.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Регулировщик. Назначение. Сигналы регулировщика. 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задач,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Перекрёсток и его виды. Проезд перекрёстков.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Экскурсия «Правила перехода через перекрёсток».</w:t>
            </w:r>
          </w:p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Рейд по соблюдению обучающимися ПДД.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о работе ЮИДовцев.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роль дорожных знаков в регулировании дорожного движения. История дорожных знаков. 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 Определяем предупреждающие знаки.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Определяем предупреждающие знаки.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Определяем предписывающие знаки.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знаки. Знаки сервиса.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Анализ учебных </w:t>
            </w: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 знаки сервиса.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61" w:type="dxa"/>
          </w:tcPr>
          <w:p w:rsidR="005C6926" w:rsidRPr="004A6375" w:rsidRDefault="005C69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Знаки приоритета.</w:t>
            </w:r>
          </w:p>
        </w:tc>
        <w:tc>
          <w:tcPr>
            <w:tcW w:w="851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6926" w:rsidRPr="004A6375" w:rsidRDefault="005C69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5C6926" w:rsidRPr="004A6375" w:rsidRDefault="005C6926" w:rsidP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5C6926" w:rsidRPr="004A6375" w:rsidRDefault="005C6926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0C35D0" w:rsidRPr="004A6375" w:rsidTr="009D537E">
        <w:tc>
          <w:tcPr>
            <w:tcW w:w="649" w:type="dxa"/>
          </w:tcPr>
          <w:p w:rsidR="000C35D0" w:rsidRPr="004A6375" w:rsidRDefault="000C35D0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61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Учим знаки приоритета.</w:t>
            </w:r>
          </w:p>
        </w:tc>
        <w:tc>
          <w:tcPr>
            <w:tcW w:w="851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0C35D0" w:rsidRPr="004A6375" w:rsidTr="009D537E">
        <w:tc>
          <w:tcPr>
            <w:tcW w:w="649" w:type="dxa"/>
          </w:tcPr>
          <w:p w:rsidR="000C35D0" w:rsidRPr="004A6375" w:rsidRDefault="000C35D0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61" w:type="dxa"/>
          </w:tcPr>
          <w:p w:rsidR="000C35D0" w:rsidRPr="004A6375" w:rsidRDefault="000C3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Викторина «Знатоки дорожных знаков».</w:t>
            </w:r>
          </w:p>
        </w:tc>
        <w:tc>
          <w:tcPr>
            <w:tcW w:w="851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0C35D0" w:rsidRPr="004A6375" w:rsidTr="009D537E">
        <w:tc>
          <w:tcPr>
            <w:tcW w:w="649" w:type="dxa"/>
          </w:tcPr>
          <w:p w:rsidR="000C35D0" w:rsidRPr="004A6375" w:rsidRDefault="000C35D0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61" w:type="dxa"/>
          </w:tcPr>
          <w:p w:rsidR="000C35D0" w:rsidRPr="004A6375" w:rsidRDefault="000C3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«Знаем дорожные знаки».</w:t>
            </w:r>
          </w:p>
        </w:tc>
        <w:tc>
          <w:tcPr>
            <w:tcW w:w="851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0C35D0" w:rsidRPr="004A6375" w:rsidTr="009D537E">
        <w:tc>
          <w:tcPr>
            <w:tcW w:w="649" w:type="dxa"/>
          </w:tcPr>
          <w:p w:rsidR="000C35D0" w:rsidRPr="004A6375" w:rsidRDefault="000C35D0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61" w:type="dxa"/>
          </w:tcPr>
          <w:p w:rsidR="000C35D0" w:rsidRPr="004A6375" w:rsidRDefault="000C3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части. Остановка. Стоянка. Стоянка и остановка двухколёсных транспортных средств.  Остановка общественного транспорта.</w:t>
            </w:r>
          </w:p>
        </w:tc>
        <w:tc>
          <w:tcPr>
            <w:tcW w:w="851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C35D0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35D0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0C35D0" w:rsidRPr="004A6375" w:rsidRDefault="000C35D0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Ситуации дорожных «ловушек». Обсуждение. Работа со схемами.</w:t>
            </w:r>
          </w:p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 на дорожном макете.</w:t>
            </w:r>
          </w:p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7E" w:rsidRPr="004A6375" w:rsidRDefault="009D537E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 Перевозка людей и груза на велосипеде.</w:t>
            </w:r>
          </w:p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Велосипедист в дорожном движении.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Конкурс рисунков «Знай  и соблюдай ПДД»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помощь. Транспортировка пострадавших.</w:t>
            </w:r>
          </w:p>
        </w:tc>
        <w:tc>
          <w:tcPr>
            <w:tcW w:w="851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Раны, их виды, оказание первой помощи.</w:t>
            </w:r>
          </w:p>
        </w:tc>
        <w:tc>
          <w:tcPr>
            <w:tcW w:w="851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Виды кровотечений. Оказание первой помощи.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Виды и техника </w:t>
            </w: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наложения повязок.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 при травме головы, грудной клетки, живота.</w:t>
            </w:r>
          </w:p>
        </w:tc>
        <w:tc>
          <w:tcPr>
            <w:tcW w:w="851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0C35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Шок, обморок.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просмотр видеофильма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Ушибы, вывихи и переломы.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Оказание помощи пострадавшему при переломах.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задач,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Ожоги. Степени ожогов. Обморожение. Степени обморожения.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Обморок. Сердечный приступ. Оказание первой помощи.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Ответы на вопросы билетов и выполнение практического задания.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 Тренировка в подаче сигналов регулировщика.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ПДД.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Фигурное вождение велосипеда. Прохождение отдельных препятствий на велосипеде.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техническое </w:t>
            </w: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обслуживание велосипеда. Снаряжение велосипеда. Экипировка. Фигурное вождение велосипеда.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</w:t>
            </w: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«Безопасное колесо». Фигурное вождение велосипеда.</w:t>
            </w:r>
          </w:p>
        </w:tc>
        <w:tc>
          <w:tcPr>
            <w:tcW w:w="851" w:type="dxa"/>
          </w:tcPr>
          <w:p w:rsidR="009D537E" w:rsidRPr="004A6375" w:rsidRDefault="009D537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вправо и влево велосипедистами. Подача сигнала рукой при повороте.</w:t>
            </w:r>
          </w:p>
        </w:tc>
        <w:tc>
          <w:tcPr>
            <w:tcW w:w="851" w:type="dxa"/>
          </w:tcPr>
          <w:p w:rsidR="009D537E" w:rsidRPr="004A6375" w:rsidRDefault="009D537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Прицельное торможение. «Змейка», «Шлагбаум».</w:t>
            </w:r>
          </w:p>
        </w:tc>
        <w:tc>
          <w:tcPr>
            <w:tcW w:w="851" w:type="dxa"/>
          </w:tcPr>
          <w:p w:rsidR="009D537E" w:rsidRPr="004A6375" w:rsidRDefault="00DB65D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с мячом и корзиной велосипедистами. «Желоб».</w:t>
            </w:r>
          </w:p>
        </w:tc>
        <w:tc>
          <w:tcPr>
            <w:tcW w:w="851" w:type="dxa"/>
          </w:tcPr>
          <w:p w:rsidR="009D537E" w:rsidRPr="004A6375" w:rsidRDefault="00DB65D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Зачёт. Фигурное вождение велосипеда «Наши достижения».</w:t>
            </w:r>
          </w:p>
        </w:tc>
        <w:tc>
          <w:tcPr>
            <w:tcW w:w="851" w:type="dxa"/>
          </w:tcPr>
          <w:p w:rsidR="009D537E" w:rsidRPr="004A6375" w:rsidRDefault="00DB65D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851" w:type="dxa"/>
          </w:tcPr>
          <w:p w:rsidR="009D537E" w:rsidRPr="004A6375" w:rsidRDefault="00DB65DE"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Автодорога. Дополнительные требования. На железной дороге.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Повторение правил дорожного движения. Решение тестовых заданий. Повторение дорожных знаков.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7E" w:rsidRPr="004A6375" w:rsidRDefault="009D537E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7E" w:rsidRPr="004A6375" w:rsidRDefault="009D537E" w:rsidP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«Повторяем дорожные знаки».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«Добрая и злая дорога»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«Мы все дружно повторяем, что умеем и что знаем!»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 по соблюдению ПДД учащимися </w:t>
            </w: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гимназии.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газеты     о нарушителях ПДД.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просмотр видеофильма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ДТП. Причины ДТП. Ответственность за нарушение ПДД.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тестов и дорожных задач.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задач,</w:t>
            </w:r>
          </w:p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Понятие «страхование», «страхователь», «страховой случай», «страховщик».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«Весёлые старты».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Проведение  игр и конкурсов по ПДД для учащихся младших классов.</w:t>
            </w:r>
          </w:p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BC32E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Конкурс «Знаем правила движения, как таблицу умножения!»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BC3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32EE" w:rsidRPr="004A6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1" w:type="dxa"/>
          </w:tcPr>
          <w:p w:rsidR="009D537E" w:rsidRPr="004A6375" w:rsidRDefault="009D5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«Велосипедный марафон».</w:t>
            </w:r>
          </w:p>
        </w:tc>
        <w:tc>
          <w:tcPr>
            <w:tcW w:w="851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D537E" w:rsidRPr="004A6375" w:rsidRDefault="00DB65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BC32E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Агитбригада «На каникулах везде соблюдаем ПДД!»</w:t>
            </w: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Подводим итоги года.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537E" w:rsidRPr="004A6375" w:rsidRDefault="009D537E"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375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9D537E" w:rsidRPr="004A6375" w:rsidTr="009D537E">
        <w:tc>
          <w:tcPr>
            <w:tcW w:w="649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9D537E" w:rsidRPr="004A6375" w:rsidRDefault="009D53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537E" w:rsidRPr="004A6375" w:rsidRDefault="009D537E" w:rsidP="009D53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926" w:rsidRDefault="005C6926" w:rsidP="005C6926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</w:p>
    <w:p w:rsidR="005C6926" w:rsidRDefault="005C6926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BC32EE" w:rsidRPr="00FE729F" w:rsidRDefault="00BC32EE" w:rsidP="00BC32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</w:rPr>
      </w:pPr>
      <w:r w:rsidRPr="00622120">
        <w:rPr>
          <w:rFonts w:ascii="Times New Roman" w:hAnsi="Times New Roman" w:cs="Times New Roman"/>
          <w:b/>
          <w:i/>
          <w:sz w:val="28"/>
        </w:rPr>
        <w:t>Содержание программы</w:t>
      </w:r>
    </w:p>
    <w:p w:rsidR="00BC32EE" w:rsidRPr="00D005AB" w:rsidRDefault="00BC32EE" w:rsidP="00BC32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p w:rsidR="00BC32EE" w:rsidRDefault="00BC32E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1  </w:t>
      </w:r>
      <w:r>
        <w:rPr>
          <w:rFonts w:ascii="Times New Roman" w:hAnsi="Times New Roman" w:cs="Times New Roman"/>
          <w:b/>
          <w:sz w:val="24"/>
          <w:szCs w:val="24"/>
        </w:rPr>
        <w:t>Вводные занятия (2 часа)</w:t>
      </w:r>
    </w:p>
    <w:p w:rsidR="001B4F8E" w:rsidRDefault="001B4F8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32EE" w:rsidRPr="00BC32EE" w:rsidRDefault="00BC32E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Цели, задачи кружка ЮИД. Правила поведения в кружке, на улице, во время экскурсии и практических занятий.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Распределение обязанностей ЮИДовцев. Название,  девиз, речёвка, песня и гимн ЮИД.</w:t>
      </w:r>
    </w:p>
    <w:p w:rsidR="00BC32EE" w:rsidRPr="00BC32EE" w:rsidRDefault="00BC32EE" w:rsidP="00BC32E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BC32EE" w:rsidRDefault="00BC32EE" w:rsidP="00BC3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Практика: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и анализ видеофильмов, видеороликов о деятельности отрядов ЮИД.</w:t>
      </w:r>
    </w:p>
    <w:p w:rsidR="001B4F8E" w:rsidRDefault="001B4F8E" w:rsidP="00BC3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32EE" w:rsidRDefault="00BC32EE" w:rsidP="00BC3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</w:t>
      </w:r>
      <w:r w:rsidRPr="00BC3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375">
        <w:rPr>
          <w:rFonts w:ascii="Times New Roman" w:eastAsia="Times New Roman" w:hAnsi="Times New Roman" w:cs="Times New Roman"/>
          <w:b/>
          <w:sz w:val="24"/>
          <w:szCs w:val="24"/>
        </w:rPr>
        <w:t>ЮИДовцев шагает строй! (</w:t>
      </w:r>
      <w:r w:rsidR="009673A7" w:rsidRPr="004A6375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Pr="004A6375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1B4F8E" w:rsidRDefault="001B4F8E" w:rsidP="004A6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32EE" w:rsidRPr="001B4F8E" w:rsidRDefault="00BC32EE" w:rsidP="001B4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Акция «Зебра пришла в школу». Конкурс рисунков «Дорога и дети».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Обязанности пешеходов и пассажиров. Правила поведения в организованной колонне.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Викторина по ПДД «Что? Где? Когда?»</w:t>
      </w:r>
      <w:r w:rsidRPr="00BC32EE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Составление маршрутного листа «ДОМ-ШКОЛА-ДОМ». Рейды по начальным классам на наличие маршрутных листов в дневниках учащихся.Что такое улица и дорога. Элементы дороги. Жилая зона. Загородная дорога. Целевая прогулка «Улица, на которой расположена школа».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История и развитие правил дорожного движения. Информация о первом светофоре, автотранспорте, велосипеде, дорожных знаках</w:t>
      </w:r>
    </w:p>
    <w:p w:rsidR="00BC32EE" w:rsidRDefault="00BC32E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</w:p>
    <w:p w:rsidR="001B4F8E" w:rsidRDefault="001B4F8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B4F8E" w:rsidRDefault="001B4F8E" w:rsidP="00BC32E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3  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Знай  и соблюдай ПДД</w:t>
      </w:r>
      <w:r w:rsidRPr="004A6375">
        <w:rPr>
          <w:rFonts w:ascii="Times New Roman" w:eastAsia="Times New Roman" w:hAnsi="Times New Roman" w:cs="Times New Roman"/>
          <w:b/>
          <w:sz w:val="24"/>
          <w:szCs w:val="24"/>
        </w:rPr>
        <w:t>!  (</w:t>
      </w:r>
      <w:r w:rsidR="009673A7" w:rsidRPr="004A6375">
        <w:rPr>
          <w:rFonts w:ascii="Times New Roman" w:eastAsia="Times New Roman" w:hAnsi="Times New Roman" w:cs="Times New Roman"/>
          <w:b/>
          <w:sz w:val="24"/>
          <w:szCs w:val="24"/>
        </w:rPr>
        <w:t>42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часа)</w:t>
      </w:r>
    </w:p>
    <w:p w:rsidR="001B4F8E" w:rsidRPr="001B4F8E" w:rsidRDefault="001B4F8E" w:rsidP="001B4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1B4F8E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История создания первого светофора. Принцип работы современного светофора. Виды светофоров.</w:t>
      </w:r>
      <w:r>
        <w:rPr>
          <w:rFonts w:ascii="Times New Roman" w:hAnsi="Times New Roman" w:cs="Times New Roman"/>
          <w:sz w:val="24"/>
          <w:szCs w:val="24"/>
        </w:rPr>
        <w:t xml:space="preserve"> Регулировщик. Перекрёсток и его виды.</w:t>
      </w:r>
      <w:r w:rsidRPr="001442A4">
        <w:rPr>
          <w:rFonts w:ascii="Times New Roman" w:hAnsi="Times New Roman" w:cs="Times New Roman"/>
          <w:sz w:val="24"/>
          <w:szCs w:val="24"/>
        </w:rPr>
        <w:t xml:space="preserve"> Рейд по соблюдению обучающимися ПДД.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Оформление информационного стенда о работе ЮИДовцев.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Назначение и роль дорожных знаков в ре</w:t>
      </w:r>
      <w:r>
        <w:rPr>
          <w:rFonts w:ascii="Times New Roman" w:hAnsi="Times New Roman" w:cs="Times New Roman"/>
          <w:sz w:val="24"/>
          <w:szCs w:val="24"/>
        </w:rPr>
        <w:t xml:space="preserve">гулировании дорожного движения. </w:t>
      </w:r>
      <w:r w:rsidRPr="001442A4">
        <w:rPr>
          <w:rFonts w:ascii="Times New Roman" w:hAnsi="Times New Roman" w:cs="Times New Roman"/>
          <w:sz w:val="24"/>
          <w:szCs w:val="24"/>
        </w:rPr>
        <w:t>История дорожных знаков. Дорожные знаки и их группы.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Викторина «Знатоки дорожных знаков».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транспортных средств на проезжей части. Остановка. Стоянка. Стоянка и остановка двухколёсных транспортных средств.  Остановка общественного транспорта.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Ситуации дорожных «ловушек». Обсуждение. Решение тестов и дорожных задач на дорожном макете.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Правила движения велосипедистов. Перевозка людей и груза на велосипеде.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Велосипедист в дорожном движении.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Целевая экскурсия</w:t>
      </w:r>
      <w:r w:rsidR="00E3239D">
        <w:rPr>
          <w:rFonts w:ascii="Times New Roman" w:hAnsi="Times New Roman" w:cs="Times New Roman"/>
          <w:sz w:val="24"/>
          <w:szCs w:val="24"/>
        </w:rPr>
        <w:t xml:space="preserve"> в город «Знаем дорожные знаки»,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Экскурсия «Правила перехода через перекрёсток».</w:t>
      </w:r>
      <w:r w:rsidR="00E3239D">
        <w:rPr>
          <w:rFonts w:ascii="Times New Roman" w:hAnsi="Times New Roman" w:cs="Times New Roman"/>
          <w:sz w:val="24"/>
          <w:szCs w:val="24"/>
        </w:rPr>
        <w:t xml:space="preserve">  р</w:t>
      </w:r>
      <w:r w:rsidR="00E3239D" w:rsidRPr="001442A4">
        <w:rPr>
          <w:rFonts w:ascii="Times New Roman" w:hAnsi="Times New Roman" w:cs="Times New Roman"/>
          <w:sz w:val="24"/>
          <w:szCs w:val="24"/>
        </w:rPr>
        <w:t>абота со схемами</w:t>
      </w:r>
    </w:p>
    <w:p w:rsidR="001B4F8E" w:rsidRDefault="001B4F8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 w:rsidR="00E32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Оказание</w:t>
      </w:r>
      <w:r w:rsidR="009673A7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первой медицинской помощи  (24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>часов)</w:t>
      </w:r>
    </w:p>
    <w:p w:rsidR="001B4F8E" w:rsidRDefault="001B4F8E" w:rsidP="001B4F8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sz w:val="28"/>
        </w:rPr>
      </w:pPr>
    </w:p>
    <w:p w:rsidR="001B4F8E" w:rsidRDefault="001B4F8E" w:rsidP="001B4F8E">
      <w:pPr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1B4F8E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Первая медицинская помощь. Транспортировка пострадавших.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Раны, их виды, оказание первой помощи.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Виды кровотечений. Оказание первой помощи.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Виды и техника наложения повязок.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Оказание помощи пострадавшему при травме головы, грудной клетки, живота.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Шок, обморок.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Ушибы, вывихи и переломы.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Оказание помощи пострадавшему при переломах.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Ожоги. Степени ожогов. Обморожение. Степени обморожения.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Обморок. Сердечный приступ. Оказание первой помощи.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E3239D" w:rsidRPr="00E323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239D"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первой медицинской помощи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B4F8E" w:rsidRDefault="00E3239D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</w:t>
      </w:r>
      <w:r w:rsidR="001B4F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4F8E" w:rsidRPr="001442A4">
        <w:rPr>
          <w:rFonts w:ascii="Times New Roman" w:eastAsia="Times New Roman" w:hAnsi="Times New Roman" w:cs="Times New Roman"/>
          <w:b/>
          <w:sz w:val="24"/>
          <w:szCs w:val="24"/>
        </w:rPr>
        <w:t>Решение тестов и дорожных задач на компьютере (6 часа)</w:t>
      </w:r>
    </w:p>
    <w:p w:rsidR="001B4F8E" w:rsidRPr="001B4F8E" w:rsidRDefault="001B4F8E" w:rsidP="001B4F8E">
      <w:pPr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1B4F8E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Решение тестов и дорожных задач. Тренировка в подаче сигналов регулировщика.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Решение задач по ПДД.</w:t>
      </w:r>
      <w:r w:rsid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Повторение правил дорожного движения. Решение тестовых заданий. Повторение дорожных знаков.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E323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3239D" w:rsidRPr="00E3239D">
        <w:rPr>
          <w:rFonts w:ascii="Times New Roman" w:hAnsi="Times New Roman" w:cs="Times New Roman"/>
          <w:sz w:val="24"/>
          <w:szCs w:val="24"/>
        </w:rPr>
        <w:t>решение ситуативных задач</w:t>
      </w:r>
    </w:p>
    <w:p w:rsidR="001B4F8E" w:rsidRDefault="001B4F8E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673A7" w:rsidRDefault="009673A7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4F8E" w:rsidRDefault="001B4F8E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 w:rsidR="00E32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A6375">
        <w:rPr>
          <w:rFonts w:ascii="Times New Roman" w:eastAsia="Times New Roman" w:hAnsi="Times New Roman" w:cs="Times New Roman"/>
          <w:b/>
          <w:sz w:val="24"/>
          <w:szCs w:val="24"/>
        </w:rPr>
        <w:t>Фигурное вождение велосипеда  (</w:t>
      </w:r>
      <w:r w:rsidR="009673A7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1442A4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1B4F8E" w:rsidRPr="001B4F8E" w:rsidRDefault="001B4F8E" w:rsidP="001B4F8E">
      <w:pPr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Pr="001B4F8E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Фигурное вождение велосипеда. Прохождение отдельных препятствий на велосипеде.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hAnsi="Times New Roman" w:cs="Times New Roman"/>
          <w:sz w:val="24"/>
          <w:szCs w:val="24"/>
        </w:rPr>
        <w:t>Устройство и техническое обслуживание велосипеда. Снаряжение велосипеда. Экипировка. Фигурное вождение велосипеда.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Повороты вправо и влево велосипедистами. Подача сигнала рукой при повороте.</w:t>
      </w:r>
      <w:r w:rsid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Прицельное торможение. «Змейка», «Шлагбаум».</w:t>
      </w:r>
      <w:r w:rsid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42A4">
        <w:rPr>
          <w:rFonts w:ascii="Times New Roman" w:eastAsia="Times New Roman" w:hAnsi="Times New Roman" w:cs="Times New Roman"/>
          <w:sz w:val="24"/>
          <w:szCs w:val="24"/>
        </w:rPr>
        <w:t>Упражнение с мячом и корзиной велосипедистами. «Желоб».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Подготовка к конкурсу «Безопасное колесо».</w:t>
      </w:r>
    </w:p>
    <w:p w:rsidR="001B4F8E" w:rsidRDefault="001B4F8E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4F8E" w:rsidRDefault="001B4F8E" w:rsidP="001B4F8E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 w:rsidR="00E32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E3239D" w:rsidRPr="001442A4">
        <w:rPr>
          <w:rFonts w:ascii="Times New Roman" w:eastAsia="Times New Roman" w:hAnsi="Times New Roman" w:cs="Times New Roman"/>
          <w:b/>
          <w:sz w:val="24"/>
          <w:szCs w:val="24"/>
        </w:rPr>
        <w:t>Мы, играя, повтор</w:t>
      </w:r>
      <w:r w:rsidR="009673A7">
        <w:rPr>
          <w:rFonts w:ascii="Times New Roman" w:eastAsia="Times New Roman" w:hAnsi="Times New Roman" w:cs="Times New Roman"/>
          <w:b/>
          <w:sz w:val="24"/>
          <w:szCs w:val="24"/>
        </w:rPr>
        <w:t>яем, что умеем и что знаем! (32</w:t>
      </w:r>
      <w:r w:rsidR="00E3239D" w:rsidRPr="001442A4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1B4F8E" w:rsidRPr="00E3239D" w:rsidRDefault="001B4F8E" w:rsidP="00E3239D">
      <w:pPr>
        <w:jc w:val="both"/>
        <w:rPr>
          <w:rFonts w:ascii="Times New Roman" w:hAnsi="Times New Roman" w:cs="Times New Roman"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Теория: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Автодорога. Дополнительные требования. На железной дороге.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ДТП. Причины ДТП. Ответственность за нарушение ПДД.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Повторение правил дорожного движения. Повторение дорожных знаков.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Целевая экскурсия в город «Повторяем дорожные знаки».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eastAsia="Times New Roman" w:hAnsi="Times New Roman" w:cs="Times New Roman"/>
          <w:sz w:val="24"/>
          <w:szCs w:val="24"/>
        </w:rPr>
        <w:t>Викторина «Мы все дружно повторяем, что умеем и что знаем!»</w:t>
      </w:r>
      <w:r w:rsid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eastAsia="Times New Roman" w:hAnsi="Times New Roman" w:cs="Times New Roman"/>
          <w:sz w:val="24"/>
          <w:szCs w:val="24"/>
        </w:rPr>
        <w:t>Выпуск газеты     о нарушителях ПДД.</w:t>
      </w:r>
      <w:r w:rsidR="00E3239D" w:rsidRPr="001442A4">
        <w:rPr>
          <w:rFonts w:ascii="Times New Roman" w:hAnsi="Times New Roman" w:cs="Times New Roman"/>
          <w:sz w:val="24"/>
          <w:szCs w:val="24"/>
        </w:rPr>
        <w:t>ДТП. Причины ДТП. Ответственность за нарушение ПДД.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Решение тестов и дорожных задач.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Понятие «страхование», «страхователь», «страховой случай», «страховщик».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eastAsia="Times New Roman" w:hAnsi="Times New Roman" w:cs="Times New Roman"/>
          <w:sz w:val="24"/>
          <w:szCs w:val="24"/>
        </w:rPr>
        <w:t>«Весёлые старты».</w:t>
      </w:r>
      <w:r w:rsid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Проведение  игр и конкурсов по ПДД для учащихся младших классов.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Конкурс «Знаем правила движения, как таблицу умножения!»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Спортивные соревнования «Велосипедный марафон».</w:t>
      </w:r>
      <w:r w:rsid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Агитбригада «На каникулах везде соблюдаем ПДД!»</w:t>
      </w:r>
      <w:r w:rsidR="00E3239D" w:rsidRPr="001442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4F8E" w:rsidRDefault="001B4F8E" w:rsidP="001B4F8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32EE">
        <w:rPr>
          <w:rFonts w:ascii="Times New Roman" w:hAnsi="Times New Roman" w:cs="Times New Roman"/>
          <w:b/>
          <w:i/>
          <w:sz w:val="24"/>
          <w:szCs w:val="24"/>
        </w:rPr>
        <w:t>Практика: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>
        <w:rPr>
          <w:rFonts w:ascii="Times New Roman" w:hAnsi="Times New Roman" w:cs="Times New Roman"/>
          <w:sz w:val="24"/>
          <w:szCs w:val="24"/>
        </w:rPr>
        <w:t>Решение тестовых заданий.</w:t>
      </w:r>
      <w:r w:rsidR="00E3239D" w:rsidRPr="00E3239D">
        <w:rPr>
          <w:rFonts w:ascii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hAnsi="Times New Roman" w:cs="Times New Roman"/>
          <w:sz w:val="24"/>
          <w:szCs w:val="24"/>
        </w:rPr>
        <w:t>Конкурс рисунков «Добрая и злая дорога»</w:t>
      </w:r>
      <w:r w:rsidR="00E3239D">
        <w:rPr>
          <w:rFonts w:ascii="Times New Roman" w:hAnsi="Times New Roman" w:cs="Times New Roman"/>
          <w:sz w:val="24"/>
          <w:szCs w:val="24"/>
        </w:rPr>
        <w:t>.</w:t>
      </w:r>
      <w:r w:rsidR="00E3239D" w:rsidRPr="00E323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39D" w:rsidRPr="001442A4">
        <w:rPr>
          <w:rFonts w:ascii="Times New Roman" w:eastAsia="Times New Roman" w:hAnsi="Times New Roman" w:cs="Times New Roman"/>
          <w:sz w:val="24"/>
          <w:szCs w:val="24"/>
        </w:rPr>
        <w:t>Рейд по соблюдению ПДД учащимися гимназии.</w:t>
      </w:r>
    </w:p>
    <w:p w:rsidR="001B4F8E" w:rsidRPr="001B4F8E" w:rsidRDefault="001B4F8E" w:rsidP="001B4F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F8E" w:rsidRDefault="001B4F8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1B4F8E" w:rsidRDefault="001B4F8E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A27B36" w:rsidRPr="00622120" w:rsidRDefault="00816784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t xml:space="preserve">Учебный (тематический) план </w:t>
      </w:r>
    </w:p>
    <w:p w:rsidR="005C6926" w:rsidRDefault="00816784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t>дополнительной общеобразовательной программы</w:t>
      </w:r>
      <w:r w:rsidR="005C6926">
        <w:rPr>
          <w:rFonts w:ascii="Times New Roman" w:hAnsi="Times New Roman" w:cs="Times New Roman"/>
          <w:b/>
          <w:sz w:val="28"/>
        </w:rPr>
        <w:t xml:space="preserve"> </w:t>
      </w:r>
    </w:p>
    <w:p w:rsidR="005F1ED2" w:rsidRPr="00622120" w:rsidRDefault="005C6926" w:rsidP="00A27B3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2 года обучения</w:t>
      </w:r>
    </w:p>
    <w:p w:rsidR="00816784" w:rsidRDefault="00816784" w:rsidP="006221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2"/>
        <w:gridCol w:w="2195"/>
        <w:gridCol w:w="937"/>
        <w:gridCol w:w="1051"/>
        <w:gridCol w:w="1246"/>
        <w:gridCol w:w="1505"/>
        <w:gridCol w:w="1985"/>
      </w:tblGrid>
      <w:tr w:rsidR="00816784" w:rsidRPr="00816784" w:rsidTr="001D269B">
        <w:tc>
          <w:tcPr>
            <w:tcW w:w="998" w:type="dxa"/>
            <w:vMerge w:val="restart"/>
          </w:tcPr>
          <w:p w:rsidR="00816784" w:rsidRPr="00816784" w:rsidRDefault="00816784" w:rsidP="00816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95" w:type="dxa"/>
            <w:vMerge w:val="restart"/>
          </w:tcPr>
          <w:p w:rsidR="00816784" w:rsidRPr="00816784" w:rsidRDefault="00816784" w:rsidP="00816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737" w:type="dxa"/>
            <w:gridSpan w:val="3"/>
          </w:tcPr>
          <w:p w:rsidR="00816784" w:rsidRPr="00816784" w:rsidRDefault="00816784" w:rsidP="00816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05" w:type="dxa"/>
            <w:vMerge w:val="restart"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85" w:type="dxa"/>
            <w:vMerge w:val="restart"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</w:p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</w:tr>
      <w:tr w:rsidR="00D26C52" w:rsidRPr="00816784" w:rsidTr="001D269B">
        <w:tc>
          <w:tcPr>
            <w:tcW w:w="998" w:type="dxa"/>
            <w:vMerge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  <w:vMerge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816784" w:rsidRPr="00816784" w:rsidRDefault="00816784" w:rsidP="00816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30" w:type="dxa"/>
          </w:tcPr>
          <w:p w:rsidR="00816784" w:rsidRPr="00816784" w:rsidRDefault="00816784" w:rsidP="00816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345" w:type="dxa"/>
          </w:tcPr>
          <w:p w:rsidR="00816784" w:rsidRPr="00816784" w:rsidRDefault="00816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78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505" w:type="dxa"/>
            <w:vMerge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6784" w:rsidRPr="00816784" w:rsidRDefault="00816784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C52" w:rsidRPr="00816784" w:rsidTr="001D269B">
        <w:tc>
          <w:tcPr>
            <w:tcW w:w="998" w:type="dxa"/>
          </w:tcPr>
          <w:p w:rsidR="00816784" w:rsidRDefault="00D26C52" w:rsidP="00D26C52">
            <w:r>
              <w:t>1</w:t>
            </w:r>
          </w:p>
        </w:tc>
        <w:tc>
          <w:tcPr>
            <w:tcW w:w="2195" w:type="dxa"/>
          </w:tcPr>
          <w:p w:rsidR="00816784" w:rsidRPr="00816784" w:rsidRDefault="00D26C52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об отрядах ЮИД</w:t>
            </w:r>
          </w:p>
        </w:tc>
        <w:tc>
          <w:tcPr>
            <w:tcW w:w="1162" w:type="dxa"/>
          </w:tcPr>
          <w:p w:rsidR="00816784" w:rsidRPr="00816784" w:rsidRDefault="00D26C52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816784" w:rsidRPr="00816784" w:rsidRDefault="00D26C52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816784" w:rsidRPr="00816784" w:rsidRDefault="00D26C52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816784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816784" w:rsidRPr="00816784" w:rsidRDefault="00D26C52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D26C52">
            <w:r>
              <w:t>2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работой ГИБДД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 о развитии ГИБДД</w:t>
            </w:r>
          </w:p>
        </w:tc>
        <w:tc>
          <w:tcPr>
            <w:tcW w:w="1162" w:type="dxa"/>
          </w:tcPr>
          <w:p w:rsidR="00D005AB" w:rsidRPr="00816784" w:rsidRDefault="00D005AB" w:rsidP="00D00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Pr="00816784" w:rsidRDefault="00D005AB" w:rsidP="00D00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D00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улицах нашего города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Мы-пешеходы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светофоры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просмотр видеофильма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Мы- пассажиры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задач,</w:t>
            </w:r>
          </w:p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загородной дороге</w:t>
            </w:r>
          </w:p>
        </w:tc>
        <w:tc>
          <w:tcPr>
            <w:tcW w:w="1162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Pr="00816784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транспортных средств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Остановочный путь транспорта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номерных опознавательных знаков и надписей на транспортных средствах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 проезжей части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учащихся группами и в колоннах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Поведение учащихся при ДТП.Практические занятия по оказанию 1-й медицинской помощи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  <w:p w:rsidR="00D005AB" w:rsidRDefault="00D005AB" w:rsidP="001D2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D005AB" w:rsidRDefault="00D005AB" w:rsidP="001D2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мопеды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 отечественных машин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водителя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 учащихся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1D2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  <w:p w:rsidR="00D005AB" w:rsidRDefault="00D005AB" w:rsidP="001D2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D005AB" w:rsidRPr="00816784" w:rsidTr="001D269B">
        <w:tc>
          <w:tcPr>
            <w:tcW w:w="998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9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Патрулирование, проведение мероприятий</w:t>
            </w:r>
          </w:p>
        </w:tc>
        <w:tc>
          <w:tcPr>
            <w:tcW w:w="1162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5" w:type="dxa"/>
          </w:tcPr>
          <w:p w:rsidR="00D005AB" w:rsidRDefault="00D005AB">
            <w:r w:rsidRPr="00CD6015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:rsidR="00D005AB" w:rsidRDefault="00D005A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1D269B" w:rsidRPr="00816784" w:rsidTr="001D269B">
        <w:tc>
          <w:tcPr>
            <w:tcW w:w="998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62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30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45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5" w:type="dxa"/>
          </w:tcPr>
          <w:p w:rsidR="001D269B" w:rsidRPr="00816784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269B" w:rsidRDefault="001D269B" w:rsidP="005F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7B36" w:rsidRDefault="00A27B36" w:rsidP="009D537E">
      <w:pPr>
        <w:shd w:val="clear" w:color="auto" w:fill="FFFFFF"/>
        <w:tabs>
          <w:tab w:val="left" w:pos="379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16784" w:rsidRPr="00FE729F" w:rsidRDefault="00D005AB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</w:rPr>
      </w:pPr>
      <w:r w:rsidRPr="00D005AB">
        <w:rPr>
          <w:rFonts w:ascii="Times New Roman" w:hAnsi="Times New Roman" w:cs="Times New Roman"/>
          <w:sz w:val="24"/>
        </w:rPr>
        <w:t xml:space="preserve"> </w:t>
      </w:r>
      <w:r w:rsidRPr="00622120">
        <w:rPr>
          <w:rFonts w:ascii="Times New Roman" w:hAnsi="Times New Roman" w:cs="Times New Roman"/>
          <w:b/>
          <w:i/>
          <w:sz w:val="28"/>
        </w:rPr>
        <w:t>Содержание программы</w:t>
      </w:r>
    </w:p>
    <w:p w:rsidR="008E3C0A" w:rsidRPr="00D005AB" w:rsidRDefault="008E3C0A" w:rsidP="005F1ED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  Положение об отрядах юных инспекторов движения /2ч./.</w:t>
      </w:r>
    </w:p>
    <w:p w:rsidR="008E3C0A" w:rsidRPr="008A628D" w:rsidRDefault="008E3C0A" w:rsidP="008E3C0A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Теория: 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Цели, задачи основные этапы развития движения юных инспекторов. Первые ПДД. Образование ГАИ (ГИБДД), отрядов ЮИД.</w:t>
      </w:r>
      <w:r w:rsidRPr="0050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об отрядах ЮИД.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Цели, задачи ЮИД.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рганизационные вопросы (структура отряда, положение, обязанности). Оформление уголка «Дорога, транспорт, пешеход». История ЮИД. Инструктаж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технике безопасности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24969">
        <w:rPr>
          <w:rFonts w:ascii="Calibri" w:eastAsia="Times New Roman" w:hAnsi="Calibri" w:cs="Times New Roman"/>
        </w:rPr>
        <w:t xml:space="preserve"> </w:t>
      </w:r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Определение состава и структуры отряда.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уголка по безопасности ДД.</w:t>
      </w:r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 редколлегии</w:t>
      </w:r>
      <w:bookmarkStart w:id="1" w:name="OCRUncertain138"/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End w:id="1"/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печатного органа отряда.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символа отряда, выбор девиза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249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разучивание отрядной песни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 и анализ видеофильмов, видеороликов о деятельности отрядов ЮИД.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2. Знакомство с работой ГИБДД /4ч./.</w:t>
      </w:r>
    </w:p>
    <w:p w:rsidR="008E3C0A" w:rsidRPr="008A628D" w:rsidRDefault="008E3C0A" w:rsidP="008E3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Теория:  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 поведения на улице и рассказ о том, что за соблюдением ПДД пешеходами и водителями зорко следят работники ГИБДД. Рассказ о службе и работе автоинспектора. 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Экскурсия в ГИБДД – встреча с работниками ГИБДД, патрулирование на перекрестках вместе с работниками ГИБДД.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 Исторические сведения о развитии ПДД /2ч./.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Теория:  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учителя об очень строгих требованиях, которые были доведены до сведения широкой публики в XVIII веке. Об извозчике (крепостном), который в 1784 году впервые в России получил водительские права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информационного листа по истории ПДД в уголок для классов.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 познавательных видеофильмов, подготовка докладов.</w:t>
      </w:r>
      <w:r w:rsidRPr="0050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0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45F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профилактического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«Внимание – Дети!».</w:t>
      </w:r>
      <w:r w:rsidRPr="0050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памяток для детей и их родителей по ПДД.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 4. На улицах нашего города /4ч./.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«На улицах нашего города» Что представляет собой улица, для чего надо знать и выполнять правила дорожного движения, из каких элементов состоит улица (тротуар, проезжая часть), их назначение. Знать различие между улицей, переулком, проспектом, площадью.</w:t>
      </w:r>
      <w:r w:rsidRPr="0050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2528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«Правила дорожного движения» — государственный нормативный документ и основа дорожной грамоты участников дорожного движения.</w:t>
      </w:r>
      <w:r w:rsidRPr="008A62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дорожного движения в России. Общие положения. Проблемы безопасности движения, причины дорожно-транспортных происшествий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Экскурсия по микрорайону школы. Выполнение правил безопасности движения на улицах города.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 5. Мы - пешеходы /6ч./.</w:t>
      </w:r>
    </w:p>
    <w:p w:rsidR="008E3C0A" w:rsidRPr="00532DB3" w:rsidRDefault="008E3C0A" w:rsidP="00E3239D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Регулируемые и нерегулируемые перекрестки. Средства регулирования движения. Знаки.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Дорожные ловушки.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ДТП.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ответственности пешеходов и  водителей за нарушение ПДД.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для пешеходов. Правила  культурного пешехода - правильно переходить улицу и дорогу, выбрать безопасный маршрут в школу.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Экскурсия «Мы - пешеходы». Просмотр презентации «Безопасный маршрут в школу».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Тема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Элементы улиц и дорог /4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 и их элементы. Проезжая часть. Разделительная полоса. Полоса движения. Тротуар. Прилегающие территории. Перекрестки. Границы перекрестков. Пересечение проезжих частей на перекрестках. Населенные пункты.</w:t>
      </w:r>
      <w:r w:rsidRPr="009F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такое проезжая часть, тротуар, обочина, кювет, пешеходная и велосипедная дорожка. Из каких главных частей состоит дорога, для кого предназначена пешеходная дорожка, для чего устанавливается велосипедная дорожка.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Экскурсия (прогулка), рассказ об основных элементах улиц и дорог.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Тема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Светофоры /6 ч./</w:t>
      </w:r>
    </w:p>
    <w:p w:rsidR="008E3C0A" w:rsidRPr="00084389" w:rsidRDefault="008E3C0A" w:rsidP="00084389">
      <w:pPr>
        <w:spacing w:before="100" w:after="75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«Светофоры». Термины и понятия: светофор. Места установки, принципы работы  светофора, их назначение и разновидности, как расположены сигналы светофора. Правила перехода дороги по пешеходному светофору.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Движение через железнодорожные пути.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Разучивание сценки: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«Бездельник-светофор».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Просмотр д/фильма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«Три чудесных цвета». 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Сигналы регулировщика /8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lastRenderedPageBreak/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Сигналы  регулировщика, их значении. Водители и пешеходы должны подчиняться сигналам регулировщика, даже если они противоречат сигналам светофора, дорожным знакам, разметке. Жесты и положения корпуса регулировщика, соответствующие сигналы трехцветного светофора.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упражнение с жезлом, разводкой транспортных средств на макете, тренажере, уметь распознавать сигналы регулировщика, показывать жесты регулировщика.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9. Дорожные знаки /24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Группы дорожных знаков, их форме, окраске, изображении на них. О значении цифр, стоящих под знаками. Дорожные знаки, их значение. Правила пользования дорожными знаками.</w:t>
      </w:r>
      <w:r w:rsidRPr="00D71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Дорожные знаки. Предупреждающие знаки. Знаки приоритета.</w:t>
      </w:r>
      <w:r w:rsidRPr="009F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Предписывающие знаки.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Информационно-указательные знаки. Знаки сервиса. Знаки дополнительной информации.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 фильма «Дорожные знаки». Загадки в дорожном порядке (дорожных знаках).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Игры: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«Говорящие знаки», «Дорисуй знак», «Назови знак», «Изобрази знак». Решение задач на тему "Дорожные знаки",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Тема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10. Мы - пассажиры /4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Правила поведения в транспорте, на остановках, при посадке и выходе из транспорта. Правила для пассажира в общественном транспорте. Правила пользования общественным транспортом. Что значит быть культурным пассажиром. Понятия: виды транспорта, пассажир, остановка.</w:t>
      </w:r>
    </w:p>
    <w:p w:rsidR="00FE729F" w:rsidRPr="00622120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поездка в городском транспорте. Игра «Мы – пассажиры».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На загородной дороге /4 ч./</w:t>
      </w: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Отличие загородной дороги от городской. Элементы загородной дороги. Правила поведения на загородной дороге. Правила пешехода на загородной дороге. Термины и понятия: дорога, ж/д переезд, проезжая часть, обочина, кювет, пешеходная дорожка.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решение ситуативных задач.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Виды транспортных средств  /6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История транспорта. Изобретение колеса. Изобретатели автомобилей.  Виды транспортных средств и их предназначение. Виды транспорта - грузовой и пассажирский или общественный и специальный. Термины и понятия: автомобиль, мотоцикл, мопед, велосипед, автобус, троллейбус, трамвай, такси. Спецмашины: пожарные, «Скорая помощь», ГИБДД.   Велосипед как транспортное средство, его устройство. Принципы управления велосипедом, типичные неисправности и техническое обслуживание. Правила безопасной езды на велосипеде.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 д/фильма «Внимание! Спецмашины». Решение ситуативных задач, моделирование опасных ситуаций на макете города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Тема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13. Правила пользования транспортом /2 ч./</w:t>
      </w:r>
    </w:p>
    <w:p w:rsidR="008E3C0A" w:rsidRDefault="008E3C0A" w:rsidP="008E3C0A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Предназначение различных видов транспорта.  Правила пользования различными видами транспорта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решение ситуативных задач, моделирование дорожных ситуаций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14. Остановочный путь транспорта /4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Тормозной путь, от чего он зависит, об опасности перехода, проезжей части перед близко идущим транспортом.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 видеофильма «На скользкой дороге»,  решение задач на тормозной путь автомобиля.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15. Назначение номерных опознавательных знаков и надписей на транспортных средствах  /2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Цифры и буквы </w:t>
      </w:r>
      <w:r w:rsidR="00635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регистрационных знаках, их стандарте, и размещении на автомобилях и прицепах грузового автотранспорта.   Назначение номерных опознавательных знаков и надписей на транспортных средствах..</w:t>
      </w:r>
    </w:p>
    <w:p w:rsidR="00F66FE7" w:rsidRPr="00622120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по таблицам, определение значения опознавательного знака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16. Разметка проезжей части /8 ч./</w:t>
      </w:r>
    </w:p>
    <w:p w:rsidR="008E3C0A" w:rsidRDefault="008E3C0A" w:rsidP="008E3C0A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Дорожная разметка и ее характеристики. Горизонтальная разметка. Вертикальная разметка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F1C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пользования дорожной разметкой, для избежани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ДТП.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8E3C0A" w:rsidRDefault="008E3C0A" w:rsidP="008E3C0A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E3C0A" w:rsidRDefault="008E3C0A" w:rsidP="008E3C0A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экскурсии по микрорайону школы, составление безопасного маршрута школы с нанесением на схему всех видов дорожных разметок</w:t>
      </w:r>
    </w:p>
    <w:p w:rsidR="008E3C0A" w:rsidRPr="00532DB3" w:rsidRDefault="008E3C0A" w:rsidP="008E3C0A">
      <w:pPr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17. Движения учащихся группами и в колоннах /2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Движение организованных пеших колон и групп детей. Правила движения групп по дорогам. Правила дорожного движения для организованных колон и групп детей.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Термины и понятия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: колонна, группа.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экскурсии, игры.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18. Поведение учащихся при ДТП. Практические занятия по оказанию первой медицинской помощи /16 ч./</w:t>
      </w:r>
    </w:p>
    <w:p w:rsidR="008E3C0A" w:rsidRPr="00D7101E" w:rsidRDefault="008E3C0A" w:rsidP="008E3C0A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Знакомство с поведением учащихся при ДТП. Виды травматизма, первая медицинская помощь при ДТП. Виды ран и кровотечения, переломы, состав аптечки, подручный материал, правила наложения жгута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Первая помощь при ДТП. Информация,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которую должен сообщить свидетель  ДТП. Аптечка автомобиля и ее содержимое.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Раны, их виды, оказание первой помощи.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Вывихи и оказание первой медицинской помощи.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кровотечения и оказание первой медицинской помощи.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Переломы, их виды. Оказание первой помощи пострадавшему</w:t>
      </w:r>
      <w:r w:rsidR="003249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Ожоги, степени ожогов. Оказание первой помощи.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Обморожение. Оказание первой помощи.</w:t>
      </w:r>
      <w:r w:rsidRPr="00D31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Сердечный приступ, первая помощь.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повязок и способы их наложения.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Транспортировка пострадавшего, иммобилизация.</w:t>
      </w:r>
    </w:p>
    <w:p w:rsidR="00622120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Оказание первой медицинской помощи при переломах, ранах, наложение повязок, жгута, шины, искусственное дыхание, обработать рану, наложить повязку, жгут, шину.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Велосипеды, мопеды /16 ч./</w:t>
      </w:r>
    </w:p>
    <w:p w:rsidR="008E3C0A" w:rsidRDefault="008E3C0A" w:rsidP="008E3C0A">
      <w:pPr>
        <w:spacing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Велосипед - самый распространенный вид транспорта, его история. Устройство велосипеда. Правила дорожного движения для велосипедиста. Мопед, устройство мопеда. Скутер. Гироскутер. Сегвей. Правила пользования.</w:t>
      </w:r>
      <w:r w:rsidRPr="00D71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eastAsia="Times New Roman" w:hAnsi="Times New Roman" w:cs="Times New Roman"/>
          <w:color w:val="000000"/>
          <w:sz w:val="24"/>
          <w:szCs w:val="24"/>
        </w:rP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видеофильма «Заяц в седле», решение билетов для велосипедиста, езда на велосипеде, сборка и разборка велосипеда. Подготовка к соревнованиям «Безопасное колесо».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Марки отечественных машин /6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  Марки отечественных машин, их масса, грузоподъемность, мощность двигателя и значение транспорта в экономике страны.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по таблицам, конкурс рисунков.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Труд водителя /2 ч./</w:t>
      </w:r>
    </w:p>
    <w:p w:rsidR="008E3C0A" w:rsidRPr="00532DB3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Профессия водителя. Экзамены на получение прав. Водительские категории. 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 видеофильма «Мой папа - шофер</w:t>
      </w:r>
      <w:r w:rsidR="005D0CFC">
        <w:rPr>
          <w:rFonts w:ascii="Times New Roman" w:eastAsia="Times New Roman" w:hAnsi="Times New Roman" w:cs="Times New Roman"/>
          <w:color w:val="000000"/>
          <w:sz w:val="24"/>
          <w:szCs w:val="24"/>
        </w:rPr>
        <w:t>». Встреча с интересными людьми.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sz w:val="24"/>
          <w:szCs w:val="24"/>
        </w:rPr>
        <w:t>Проверка знаний учащихся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ч./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Теория: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5B0C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работы отряда за год.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презентации о деятельности отряда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6631">
        <w:rPr>
          <w:rFonts w:ascii="Times New Roman" w:eastAsia="Times New Roman" w:hAnsi="Times New Roman" w:cs="Times New Roman"/>
          <w:sz w:val="24"/>
          <w:szCs w:val="24"/>
        </w:rPr>
        <w:t>контрольные упражнения тестирование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6631">
        <w:rPr>
          <w:rFonts w:ascii="Times New Roman" w:eastAsia="Times New Roman" w:hAnsi="Times New Roman" w:cs="Times New Roman"/>
          <w:sz w:val="24"/>
          <w:szCs w:val="24"/>
        </w:rPr>
        <w:t>решение ситуативных задач</w:t>
      </w:r>
    </w:p>
    <w:p w:rsidR="008E3C0A" w:rsidRDefault="008E3C0A" w:rsidP="008E3C0A">
      <w:pPr>
        <w:shd w:val="clear" w:color="auto" w:fill="FFFFFF"/>
        <w:spacing w:after="327" w:line="240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</w:pPr>
      <w:r w:rsidRPr="00532D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Патрулирование, проведение  мероприятий 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53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ч./</w:t>
      </w:r>
      <w:r w:rsidRPr="000A71DF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 xml:space="preserve"> </w:t>
      </w:r>
    </w:p>
    <w:p w:rsidR="008E3C0A" w:rsidRDefault="008E3C0A" w:rsidP="008E3C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2DB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en-US"/>
        </w:rPr>
        <w:t>Практика:</w:t>
      </w:r>
      <w:r w:rsidRPr="00532DB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532D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экскурсии, подготовка и проведение мероприятий.</w:t>
      </w:r>
    </w:p>
    <w:p w:rsidR="0008621A" w:rsidRDefault="0008621A" w:rsidP="008E3C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21A" w:rsidRDefault="0008621A" w:rsidP="008E3C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2120" w:rsidRDefault="00622120" w:rsidP="004A63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4A6375" w:rsidRDefault="004A6375" w:rsidP="004A63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8E3C0A" w:rsidRPr="00622120" w:rsidRDefault="008E3C0A" w:rsidP="006221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 xml:space="preserve">Организационно-педагогические условия реализации программы </w:t>
      </w:r>
    </w:p>
    <w:p w:rsidR="00084389" w:rsidRDefault="00084389" w:rsidP="00084389">
      <w:pPr>
        <w:spacing w:before="100" w:after="10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B067C">
        <w:rPr>
          <w:rFonts w:ascii="Times New Roman" w:hAnsi="Times New Roman"/>
          <w:i/>
          <w:sz w:val="24"/>
          <w:szCs w:val="24"/>
        </w:rPr>
        <w:t>Материально-техническое обеспечение</w:t>
      </w:r>
      <w:r>
        <w:rPr>
          <w:rFonts w:ascii="Times New Roman" w:hAnsi="Times New Roman"/>
          <w:i/>
          <w:sz w:val="24"/>
          <w:szCs w:val="24"/>
        </w:rPr>
        <w:t xml:space="preserve"> программы</w:t>
      </w:r>
      <w:r w:rsidRPr="003B067C"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Аудиоаппаратура -1 шт,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>Ноутбук -1 шт.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Доска магнитно-маркерная панорамная </w:t>
      </w:r>
      <w:r>
        <w:rPr>
          <w:rFonts w:ascii="Times New Roman" w:hAnsi="Times New Roman"/>
          <w:color w:val="000000"/>
          <w:sz w:val="24"/>
          <w:szCs w:val="24"/>
        </w:rPr>
        <w:t>"Азбука дорожного движения"-1шт</w:t>
      </w:r>
      <w:r w:rsidRPr="003B067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Доска магнитно-маркерная панорамная "Дорожное движение в городе-1шт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Светофор транспортный с пешеходным переходом-1шт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Шкаф для документов </w:t>
      </w: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3B067C">
        <w:rPr>
          <w:rFonts w:ascii="Times New Roman" w:hAnsi="Times New Roman"/>
          <w:color w:val="000000"/>
          <w:sz w:val="24"/>
          <w:szCs w:val="24"/>
        </w:rPr>
        <w:t xml:space="preserve">2шт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Игра по правилам дорожного движения -1 шт 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>Книгопечатная продукция дорожная безопасность</w:t>
      </w:r>
    </w:p>
    <w:p w:rsidR="00084389" w:rsidRDefault="00084389" w:rsidP="00084389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 xml:space="preserve">Нескучные уроки по ПДД для детей -2шт </w:t>
      </w:r>
    </w:p>
    <w:p w:rsidR="00084389" w:rsidRPr="003B067C" w:rsidRDefault="00FE729F" w:rsidP="00FE729F">
      <w:pPr>
        <w:suppressAutoHyphens/>
        <w:spacing w:before="100" w:after="100" w:line="240" w:lineRule="atLeast"/>
        <w:ind w:left="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4389" w:rsidRPr="00DF4902">
        <w:rPr>
          <w:rFonts w:ascii="Times New Roman" w:hAnsi="Times New Roman"/>
          <w:sz w:val="24"/>
          <w:szCs w:val="24"/>
        </w:rPr>
        <w:t>учебная площадка по безопасности дорожного движения ОУ.</w:t>
      </w:r>
    </w:p>
    <w:p w:rsidR="00084389" w:rsidRPr="003B067C" w:rsidRDefault="00084389" w:rsidP="00084389">
      <w:pPr>
        <w:spacing w:before="100" w:after="100" w:line="240" w:lineRule="atLeas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B067C">
        <w:rPr>
          <w:rFonts w:ascii="Times New Roman" w:hAnsi="Times New Roman"/>
          <w:i/>
          <w:sz w:val="24"/>
          <w:szCs w:val="24"/>
        </w:rPr>
        <w:t xml:space="preserve">Информационное обеспечение: </w:t>
      </w:r>
    </w:p>
    <w:p w:rsidR="00084389" w:rsidRPr="00DF4902" w:rsidRDefault="00FE729F" w:rsidP="00FE729F">
      <w:pPr>
        <w:suppressAutoHyphens/>
        <w:spacing w:before="100" w:after="100" w:line="240" w:lineRule="atLeast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4389" w:rsidRPr="00DF4902">
        <w:rPr>
          <w:rFonts w:ascii="Times New Roman" w:hAnsi="Times New Roman"/>
          <w:sz w:val="24"/>
          <w:szCs w:val="24"/>
        </w:rPr>
        <w:t>обзор аналитической информации;</w:t>
      </w:r>
    </w:p>
    <w:p w:rsidR="00084389" w:rsidRDefault="00FE729F" w:rsidP="00FE729F">
      <w:pPr>
        <w:suppressAutoHyphens/>
        <w:spacing w:before="100" w:after="100" w:line="240" w:lineRule="atLeast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4389" w:rsidRPr="00DF4902">
        <w:rPr>
          <w:rFonts w:ascii="Times New Roman" w:hAnsi="Times New Roman"/>
          <w:sz w:val="24"/>
          <w:szCs w:val="24"/>
        </w:rPr>
        <w:t>оформление информационных стендов;</w:t>
      </w:r>
    </w:p>
    <w:p w:rsidR="00084389" w:rsidRPr="00DF4902" w:rsidRDefault="00FE729F" w:rsidP="00FE729F">
      <w:pPr>
        <w:suppressAutoHyphens/>
        <w:spacing w:before="100" w:after="100" w:line="240" w:lineRule="atLeast"/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4389" w:rsidRPr="00DF4902">
        <w:rPr>
          <w:rFonts w:ascii="Times New Roman" w:hAnsi="Times New Roman"/>
          <w:sz w:val="24"/>
          <w:szCs w:val="24"/>
        </w:rPr>
        <w:t>банк данных (разработки уроков, беседы для уч-ся, лекции и беседы для родителей, разработки внеклассных мероприятий);</w:t>
      </w:r>
    </w:p>
    <w:p w:rsidR="0083547E" w:rsidRDefault="00FE729F" w:rsidP="00A92A0E">
      <w:pPr>
        <w:suppressAutoHyphens/>
        <w:spacing w:before="100" w:after="100" w:line="240" w:lineRule="atLeast"/>
        <w:ind w:left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84389" w:rsidRPr="00DF4902">
        <w:rPr>
          <w:rFonts w:ascii="Times New Roman" w:hAnsi="Times New Roman"/>
          <w:sz w:val="24"/>
          <w:szCs w:val="24"/>
        </w:rPr>
        <w:t>контрольные срезы, тесты</w:t>
      </w:r>
    </w:p>
    <w:p w:rsidR="0008621A" w:rsidRDefault="0008621A" w:rsidP="00A92A0E">
      <w:pPr>
        <w:suppressAutoHyphens/>
        <w:spacing w:before="100" w:after="100" w:line="240" w:lineRule="atLeast"/>
        <w:ind w:left="66"/>
        <w:rPr>
          <w:rFonts w:ascii="Times New Roman" w:hAnsi="Times New Roman"/>
          <w:sz w:val="24"/>
          <w:szCs w:val="24"/>
        </w:rPr>
      </w:pPr>
    </w:p>
    <w:p w:rsidR="0008621A" w:rsidRPr="00622120" w:rsidRDefault="0008621A" w:rsidP="0008621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Формы аттестации / контроля</w:t>
      </w:r>
    </w:p>
    <w:p w:rsidR="0008621A" w:rsidRDefault="0008621A" w:rsidP="0008621A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 наблюдение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педагог опосредованно контролирует выполнение того или иного задания обучающимися, при необходимости вносит коррективы; </w:t>
      </w:r>
    </w:p>
    <w:p w:rsidR="0008621A" w:rsidRDefault="0008621A" w:rsidP="0008621A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 самоконтроль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обучающийся самостоятельно проверяет свою работу по образцу, памятке или инструкции; </w:t>
      </w:r>
    </w:p>
    <w:p w:rsidR="0008621A" w:rsidRDefault="0008621A" w:rsidP="0008621A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 взаимоконтроль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обучающийся проверяет работу, выполненную другим обучающимся, по образцу, памятке или инструкции; </w:t>
      </w:r>
    </w:p>
    <w:p w:rsidR="0008621A" w:rsidRDefault="0008621A" w:rsidP="0008621A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 контрольное упражнение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учебное задание для закрепления знаний, умений, навыков и способов выполнения того или иного действия; </w:t>
      </w:r>
    </w:p>
    <w:p w:rsidR="0008621A" w:rsidRDefault="0008621A" w:rsidP="0008621A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 тестирование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выполнение тестовых заданий (открытых или закрытых) по итогам изучения какого-либо раздела программы, в том числе и с использованием коммуникативно-информационных технологий; </w:t>
      </w:r>
    </w:p>
    <w:p w:rsidR="0008621A" w:rsidRDefault="0008621A" w:rsidP="0008621A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</w:t>
      </w: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ситуативная задача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задача, позволяющая обучающемуся осваивать интеллектуальные операции последовательно в процессе работы с информацией: ознакомление – понимание – применение – анализ – синтез – оценка; - анализ учебных ситуаций - обучающимся 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предлагается решить ту или иную проблему в рамках тематики программы, например анализ дорожных ситуаций и т.д.;</w:t>
      </w:r>
    </w:p>
    <w:p w:rsidR="0008621A" w:rsidRDefault="0008621A" w:rsidP="0008621A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</w:t>
      </w: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беседа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- вопросно-ответный метод контроля; применяется с целью активизации умственной деятельности обучающихся в процессе приобретения новых знаний или повторения и закрепления полученных ранее. </w:t>
      </w:r>
    </w:p>
    <w:p w:rsidR="0008621A" w:rsidRDefault="0008621A" w:rsidP="0008621A">
      <w:pPr>
        <w:spacing w:before="2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-</w:t>
      </w:r>
      <w:r w:rsidRPr="00E4097A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практическое упражнение</w:t>
      </w:r>
      <w:r w:rsidRPr="003B067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– учебное задание для отработки и закрепления практических навыков, умений и способов выполнения того или иного действия. </w:t>
      </w:r>
    </w:p>
    <w:p w:rsidR="0008621A" w:rsidRDefault="0008621A" w:rsidP="0008621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</w:rPr>
      </w:pPr>
    </w:p>
    <w:p w:rsidR="0008621A" w:rsidRPr="00622120" w:rsidRDefault="0008621A" w:rsidP="0008621A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>Список литературы:</w:t>
      </w:r>
    </w:p>
    <w:p w:rsidR="0008621A" w:rsidRDefault="0008621A" w:rsidP="0008621A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i/>
          <w:sz w:val="24"/>
        </w:rPr>
      </w:pPr>
    </w:p>
    <w:p w:rsidR="0008621A" w:rsidRDefault="0008621A" w:rsidP="0008621A">
      <w:pPr>
        <w:shd w:val="clear" w:color="auto" w:fill="FFFFFF"/>
        <w:ind w:firstLine="57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Рекомендуемой обучающимся</w:t>
      </w:r>
    </w:p>
    <w:p w:rsidR="0008621A" w:rsidRDefault="0008621A" w:rsidP="0008621A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A628D">
        <w:rPr>
          <w:rFonts w:ascii="Times New Roman" w:hAnsi="Times New Roman"/>
          <w:color w:val="000000"/>
          <w:sz w:val="24"/>
          <w:szCs w:val="24"/>
        </w:rPr>
        <w:t>Яковлев Ю. Ваши права, дети.- М.: Международные отношения, 2009</w:t>
      </w:r>
    </w:p>
    <w:p w:rsidR="0008621A" w:rsidRDefault="006B71F0" w:rsidP="0008621A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0" w:history="1">
        <w:r w:rsidR="0008621A" w:rsidRPr="00AC0220">
          <w:rPr>
            <w:rStyle w:val="af1"/>
            <w:rFonts w:ascii="Times New Roman" w:hAnsi="Times New Roman"/>
            <w:sz w:val="24"/>
            <w:szCs w:val="24"/>
          </w:rPr>
          <w:t>https://knigogid.ru/books/434503-vashi-prava-deti</w:t>
        </w:r>
      </w:hyperlink>
    </w:p>
    <w:p w:rsidR="0008621A" w:rsidRDefault="0008621A" w:rsidP="0008621A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A628D">
        <w:rPr>
          <w:rFonts w:ascii="Times New Roman" w:hAnsi="Times New Roman"/>
          <w:color w:val="000000"/>
          <w:sz w:val="24"/>
          <w:szCs w:val="24"/>
        </w:rPr>
        <w:t>Форштат М.Л. «Учись быть пешеходом» Санкт-Петербург 1998.</w:t>
      </w:r>
    </w:p>
    <w:p w:rsidR="0008621A" w:rsidRDefault="006B71F0" w:rsidP="0008621A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1" w:history="1">
        <w:r w:rsidR="0008621A" w:rsidRPr="00AC0220">
          <w:rPr>
            <w:rStyle w:val="af1"/>
            <w:rFonts w:ascii="Times New Roman" w:hAnsi="Times New Roman"/>
            <w:sz w:val="24"/>
            <w:szCs w:val="24"/>
          </w:rPr>
          <w:t>https://katayskraion.ru/attachments/article/1778/Пешеход</w:t>
        </w:r>
      </w:hyperlink>
    </w:p>
    <w:p w:rsidR="0008621A" w:rsidRDefault="0008621A" w:rsidP="0008621A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A628D">
        <w:rPr>
          <w:rFonts w:ascii="Times New Roman" w:hAnsi="Times New Roman"/>
          <w:color w:val="000000"/>
          <w:sz w:val="24"/>
          <w:szCs w:val="24"/>
        </w:rPr>
        <w:t>Логинова Л. 365 уроков безопасности.- М.: Айрис-Пресс, 2000</w:t>
      </w:r>
    </w:p>
    <w:p w:rsidR="0008621A" w:rsidRDefault="006B71F0" w:rsidP="0008621A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2" w:history="1">
        <w:r w:rsidR="0008621A" w:rsidRPr="00AC0220">
          <w:rPr>
            <w:rStyle w:val="af1"/>
            <w:rFonts w:ascii="Times New Roman" w:hAnsi="Times New Roman"/>
            <w:sz w:val="24"/>
            <w:szCs w:val="24"/>
          </w:rPr>
          <w:t>https://litgu.ru/knigi/deti/550620-365-urokov-bezopasnosti-dlja-detej-10-14-let.html</w:t>
        </w:r>
      </w:hyperlink>
    </w:p>
    <w:p w:rsidR="0008621A" w:rsidRPr="00A27B36" w:rsidRDefault="0008621A" w:rsidP="0008621A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A49DD">
        <w:rPr>
          <w:rFonts w:ascii="Times New Roman" w:hAnsi="Times New Roman"/>
          <w:color w:val="000000"/>
          <w:sz w:val="24"/>
          <w:szCs w:val="24"/>
        </w:rPr>
        <w:t>Азбука Пешехода, Москва 2007.</w:t>
      </w:r>
      <w:r w:rsidRPr="00A27B36">
        <w:t xml:space="preserve"> </w:t>
      </w:r>
    </w:p>
    <w:p w:rsidR="0008621A" w:rsidRDefault="006B71F0" w:rsidP="0008621A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3" w:history="1">
        <w:r w:rsidR="0008621A" w:rsidRPr="00AC0220">
          <w:rPr>
            <w:rStyle w:val="af1"/>
            <w:rFonts w:ascii="Times New Roman" w:hAnsi="Times New Roman"/>
            <w:sz w:val="24"/>
            <w:szCs w:val="24"/>
          </w:rPr>
          <w:t>http://my-school18.ucoz.ru/Safety/Road_safety/azbuka_peshekhoda.docx</w:t>
        </w:r>
      </w:hyperlink>
    </w:p>
    <w:p w:rsidR="0008621A" w:rsidRPr="00622120" w:rsidRDefault="0008621A" w:rsidP="0008621A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</w:p>
    <w:p w:rsidR="0008621A" w:rsidRPr="00AA49DD" w:rsidRDefault="0008621A" w:rsidP="0008621A">
      <w:pPr>
        <w:shd w:val="clear" w:color="auto" w:fill="FFFFFF"/>
        <w:ind w:firstLine="57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Рекомендуемый педагогам</w:t>
      </w:r>
    </w:p>
    <w:p w:rsidR="0008621A" w:rsidRDefault="0008621A" w:rsidP="0008621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A49DD">
        <w:rPr>
          <w:rFonts w:ascii="Times New Roman" w:hAnsi="Times New Roman"/>
          <w:color w:val="000000"/>
          <w:sz w:val="24"/>
          <w:szCs w:val="24"/>
        </w:rPr>
        <w:t>«Дети и дорога». Методический комплект для учителей. Москва.2010</w:t>
      </w:r>
    </w:p>
    <w:p w:rsidR="0008621A" w:rsidRPr="00AA49DD" w:rsidRDefault="006B71F0" w:rsidP="0008621A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4" w:history="1">
        <w:r w:rsidR="0008621A" w:rsidRPr="00AC0220">
          <w:rPr>
            <w:rStyle w:val="af1"/>
            <w:rFonts w:ascii="Times New Roman" w:hAnsi="Times New Roman"/>
            <w:sz w:val="24"/>
            <w:szCs w:val="24"/>
          </w:rPr>
          <w:t>http://files.school-collection.edu.ru/dlrstore/97ae5c4e-bee6-e292-b08d-3eaae6c6210c/deti-doroga_maket.pdf</w:t>
        </w:r>
      </w:hyperlink>
    </w:p>
    <w:p w:rsidR="0008621A" w:rsidRDefault="0008621A" w:rsidP="0008621A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A49DD">
        <w:rPr>
          <w:rFonts w:ascii="Times New Roman" w:hAnsi="Times New Roman"/>
          <w:color w:val="000000"/>
          <w:sz w:val="24"/>
          <w:szCs w:val="24"/>
        </w:rPr>
        <w:t>«Методические рекомендации» по обучению учащихся ПДД</w:t>
      </w:r>
      <w:r>
        <w:rPr>
          <w:rFonts w:ascii="Times New Roman" w:hAnsi="Times New Roman"/>
          <w:color w:val="000000"/>
          <w:sz w:val="24"/>
          <w:szCs w:val="24"/>
        </w:rPr>
        <w:t>, 2002</w:t>
      </w:r>
    </w:p>
    <w:p w:rsidR="0008621A" w:rsidRPr="00AA49DD" w:rsidRDefault="006B71F0" w:rsidP="0008621A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hyperlink r:id="rId15" w:history="1">
        <w:r w:rsidR="0008621A" w:rsidRPr="00AC0220">
          <w:rPr>
            <w:rStyle w:val="af1"/>
            <w:rFonts w:ascii="Times New Roman" w:hAnsi="Times New Roman"/>
            <w:sz w:val="24"/>
            <w:szCs w:val="24"/>
          </w:rPr>
          <w:t>https://www.laplandiya.org/uploads/pages/deyatelnost/profilakticheskaya-rabota/informaczionno-metodicheskie-materialyi/profilaktika-detskogo-dorozhno-transportnogotravmatizma/metodicheskie_rekomendacii_po_organizacii_raboty_po_obucheniyu_pdd.pdf</w:t>
        </w:r>
      </w:hyperlink>
    </w:p>
    <w:p w:rsidR="0008621A" w:rsidRDefault="0008621A" w:rsidP="0008621A">
      <w:pPr>
        <w:pStyle w:val="6"/>
        <w:spacing w:line="360" w:lineRule="auto"/>
        <w:rPr>
          <w:b w:val="0"/>
          <w:bCs w:val="0"/>
          <w:i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Используемый при составлении программы</w:t>
      </w:r>
    </w:p>
    <w:p w:rsidR="0008621A" w:rsidRPr="00AA49DD" w:rsidRDefault="0008621A" w:rsidP="0008621A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87B5B">
        <w:rPr>
          <w:rFonts w:ascii="Times New Roman" w:hAnsi="Times New Roman" w:cs="Times New Roman"/>
          <w:sz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</w:t>
      </w:r>
      <w:r>
        <w:t>.</w:t>
      </w:r>
    </w:p>
    <w:p w:rsidR="0008621A" w:rsidRDefault="0008621A" w:rsidP="0008621A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A49DD">
        <w:rPr>
          <w:rFonts w:ascii="Times New Roman" w:hAnsi="Times New Roman"/>
          <w:color w:val="000000"/>
          <w:sz w:val="24"/>
          <w:szCs w:val="24"/>
        </w:rPr>
        <w:t>Комментарий к Правилам дорожного движения РФ.М.: За рулем, 2010</w:t>
      </w:r>
      <w:r w:rsidRPr="00AA49DD">
        <w:rPr>
          <w:rFonts w:ascii="Times New Roman" w:hAnsi="Times New Roman"/>
          <w:color w:val="000000"/>
          <w:sz w:val="24"/>
          <w:szCs w:val="24"/>
        </w:rPr>
        <w:br/>
        <w:t>«Программа» по изучению ПДД и профилактике дорожно-транспортного травматизма 1-11 классы. Москва. Просвещение. 2009.</w:t>
      </w:r>
    </w:p>
    <w:p w:rsidR="0008621A" w:rsidRPr="00AA49DD" w:rsidRDefault="0008621A" w:rsidP="0008621A">
      <w:pPr>
        <w:spacing w:after="0" w:line="240" w:lineRule="auto"/>
        <w:ind w:left="720"/>
        <w:rPr>
          <w:rFonts w:ascii="Times New Roman" w:hAnsi="Times New Roman"/>
          <w:color w:val="000000"/>
          <w:sz w:val="24"/>
          <w:szCs w:val="24"/>
        </w:rPr>
      </w:pPr>
      <w:r w:rsidRPr="00987B5B">
        <w:t xml:space="preserve"> </w:t>
      </w:r>
      <w:hyperlink r:id="rId16" w:history="1">
        <w:r w:rsidRPr="00AC0220">
          <w:rPr>
            <w:rStyle w:val="af1"/>
            <w:rFonts w:ascii="Times New Roman" w:hAnsi="Times New Roman"/>
            <w:sz w:val="24"/>
            <w:szCs w:val="24"/>
          </w:rPr>
          <w:t>https://iknigi.net/avtor-kollektiv-avtorov/57073-kommentarii-k-pravilam-dorozhnogo-dvizheniya-rossiyskoy-federacii-i-k-osnovnym-polozheniyam-po-dopusku-transportnyh-sredstv-k-ekspluatcii-kollektiv-avtorov/read/page-1.html</w:t>
        </w:r>
      </w:hyperlink>
    </w:p>
    <w:p w:rsidR="0008621A" w:rsidRDefault="0008621A" w:rsidP="0008621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51C1F">
        <w:rPr>
          <w:rFonts w:ascii="Times New Roman" w:hAnsi="Times New Roman"/>
          <w:color w:val="000000"/>
          <w:sz w:val="24"/>
          <w:szCs w:val="24"/>
        </w:rPr>
        <w:t>Методические рекомендации: формирование у детей и подростков навыков безопасного поведения на улицах и дорогах. Для педагогов учреждений дополнительного образования. Москва, 2007.</w:t>
      </w:r>
    </w:p>
    <w:p w:rsidR="00A92A0E" w:rsidRPr="0083547E" w:rsidRDefault="006B71F0" w:rsidP="0008621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  <w:sectPr w:rsidR="00A92A0E" w:rsidRPr="0083547E" w:rsidSect="000C35D0">
          <w:footerReference w:type="default" r:id="rId17"/>
          <w:footerReference w:type="first" r:id="rId18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  <w:hyperlink r:id="rId19" w:history="1">
        <w:r w:rsidR="0008621A" w:rsidRPr="00AC0220">
          <w:rPr>
            <w:rStyle w:val="af1"/>
            <w:rFonts w:ascii="Times New Roman" w:hAnsi="Times New Roman"/>
            <w:sz w:val="24"/>
            <w:szCs w:val="24"/>
          </w:rPr>
          <w:t>http://pinimc.org.ru/Docs/Metod/VospitaniePDD/MR_PDD.doc</w:t>
        </w:r>
      </w:hyperlink>
    </w:p>
    <w:p w:rsidR="00084389" w:rsidRPr="00622120" w:rsidRDefault="00084389" w:rsidP="00FE729F">
      <w:pPr>
        <w:suppressAutoHyphens/>
        <w:spacing w:before="100" w:after="100" w:line="240" w:lineRule="atLeast"/>
        <w:ind w:left="66"/>
        <w:jc w:val="both"/>
        <w:rPr>
          <w:rFonts w:ascii="Times New Roman" w:hAnsi="Times New Roman"/>
          <w:b/>
          <w:sz w:val="24"/>
          <w:szCs w:val="24"/>
        </w:rPr>
      </w:pPr>
    </w:p>
    <w:p w:rsidR="00D005AB" w:rsidRPr="00622120" w:rsidRDefault="001D269B" w:rsidP="00A92A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t>Календарный учебный график дополнительной общеобразовательной</w:t>
      </w:r>
    </w:p>
    <w:p w:rsidR="00816784" w:rsidRDefault="001D269B" w:rsidP="001D269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622120">
        <w:rPr>
          <w:rFonts w:ascii="Times New Roman" w:hAnsi="Times New Roman" w:cs="Times New Roman"/>
          <w:b/>
          <w:sz w:val="28"/>
        </w:rPr>
        <w:t>общеразвивающей программы</w:t>
      </w:r>
    </w:p>
    <w:p w:rsidR="00A91030" w:rsidRDefault="00A91030" w:rsidP="001D269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91"/>
        <w:gridCol w:w="1242"/>
        <w:gridCol w:w="1050"/>
        <w:gridCol w:w="1558"/>
        <w:gridCol w:w="1276"/>
        <w:gridCol w:w="851"/>
        <w:gridCol w:w="4399"/>
        <w:gridCol w:w="1557"/>
        <w:gridCol w:w="2062"/>
      </w:tblGrid>
      <w:tr w:rsidR="00E676C7" w:rsidRPr="00E676C7" w:rsidTr="00E676C7">
        <w:tc>
          <w:tcPr>
            <w:tcW w:w="791" w:type="dxa"/>
          </w:tcPr>
          <w:p w:rsidR="00A84D28" w:rsidRPr="00E676C7" w:rsidRDefault="00A84D28" w:rsidP="00A91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1242" w:type="dxa"/>
          </w:tcPr>
          <w:p w:rsidR="00A84D28" w:rsidRPr="00E676C7" w:rsidRDefault="00A84D28" w:rsidP="00A91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050" w:type="dxa"/>
          </w:tcPr>
          <w:p w:rsidR="00A84D28" w:rsidRPr="00E676C7" w:rsidRDefault="00A84D28" w:rsidP="00A91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558" w:type="dxa"/>
          </w:tcPr>
          <w:p w:rsidR="00A84D28" w:rsidRPr="00E676C7" w:rsidRDefault="00A84D28" w:rsidP="00A91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276" w:type="dxa"/>
          </w:tcPr>
          <w:p w:rsidR="00A84D28" w:rsidRPr="00E676C7" w:rsidRDefault="00A84D28" w:rsidP="00A91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A84D28" w:rsidRPr="00E676C7" w:rsidRDefault="00A84D28" w:rsidP="00A91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399" w:type="dxa"/>
          </w:tcPr>
          <w:p w:rsidR="00A84D28" w:rsidRPr="00E676C7" w:rsidRDefault="00A84D28" w:rsidP="00A91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57" w:type="dxa"/>
          </w:tcPr>
          <w:p w:rsidR="00A84D28" w:rsidRPr="00E676C7" w:rsidRDefault="00A84D28" w:rsidP="00A91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62" w:type="dxa"/>
          </w:tcPr>
          <w:p w:rsidR="00A84D28" w:rsidRPr="00E676C7" w:rsidRDefault="00A84D28" w:rsidP="00A91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E676C7" w:rsidRPr="00E676C7" w:rsidTr="00E676C7">
        <w:tc>
          <w:tcPr>
            <w:tcW w:w="791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9" w:type="dxa"/>
          </w:tcPr>
          <w:p w:rsidR="001C798F" w:rsidRPr="00E676C7" w:rsidRDefault="001C798F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Положение об отрядах юных инспекторов движения-2 часа</w:t>
            </w:r>
          </w:p>
        </w:tc>
        <w:tc>
          <w:tcPr>
            <w:tcW w:w="1557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1C798F" w:rsidRPr="00E676C7" w:rsidRDefault="001C798F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C7" w:rsidRPr="00E676C7" w:rsidTr="00E676C7">
        <w:tc>
          <w:tcPr>
            <w:tcW w:w="791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1C798F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dxa"/>
          </w:tcPr>
          <w:p w:rsidR="001C798F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1C798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1C798F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1C798F" w:rsidRPr="00E676C7" w:rsidRDefault="001C798F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ПДД. Образование ГАИ (ГИБДД), отрядов ЮИД.</w:t>
            </w:r>
          </w:p>
          <w:p w:rsidR="001C798F" w:rsidRPr="00E676C7" w:rsidRDefault="001C798F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уголка «Дорога, транспорт, пешеход».</w:t>
            </w:r>
          </w:p>
        </w:tc>
        <w:tc>
          <w:tcPr>
            <w:tcW w:w="1557" w:type="dxa"/>
          </w:tcPr>
          <w:p w:rsidR="001C798F" w:rsidRPr="00E676C7" w:rsidRDefault="00E676C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</w:t>
            </w:r>
            <w:r w:rsidR="00A91C21"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№</w:t>
            </w:r>
            <w:r w:rsidR="00E3239D"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062" w:type="dxa"/>
          </w:tcPr>
          <w:p w:rsidR="001C798F" w:rsidRPr="00E676C7" w:rsidRDefault="00A91C21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E676C7" w:rsidRPr="00E676C7" w:rsidTr="00E676C7">
        <w:tc>
          <w:tcPr>
            <w:tcW w:w="791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1C798F" w:rsidRPr="00E676C7" w:rsidRDefault="001C798F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работой ГИБДД-4 часа</w:t>
            </w:r>
          </w:p>
        </w:tc>
        <w:tc>
          <w:tcPr>
            <w:tcW w:w="1557" w:type="dxa"/>
          </w:tcPr>
          <w:p w:rsidR="001C798F" w:rsidRPr="00E676C7" w:rsidRDefault="001C798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1C798F" w:rsidRPr="00E676C7" w:rsidRDefault="001C798F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dxa"/>
          </w:tcPr>
          <w:p w:rsidR="0049716E" w:rsidRPr="00E676C7" w:rsidRDefault="0049716E" w:rsidP="006D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 поведения на улице пешеходов и водителей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ГИБДД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49716E" w:rsidRDefault="0049716E">
            <w:r w:rsidRPr="006E4766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о службе и работе автоинспектора. </w:t>
            </w:r>
          </w:p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Патрулирование на перекрестках вместе с работниками ГИБДД.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6E4766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E676C7" w:rsidRPr="00E676C7" w:rsidTr="00E676C7">
        <w:tc>
          <w:tcPr>
            <w:tcW w:w="79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CC642D" w:rsidRPr="00E676C7" w:rsidRDefault="00CC642D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CC642D" w:rsidRPr="00E676C7" w:rsidRDefault="00CC642D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Исторические сведения о развитии ГИБДД-2 часа</w:t>
            </w:r>
          </w:p>
        </w:tc>
        <w:tc>
          <w:tcPr>
            <w:tcW w:w="1557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C642D" w:rsidRPr="00E676C7" w:rsidRDefault="00CC642D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C7" w:rsidRPr="00E676C7" w:rsidTr="00E676C7">
        <w:tc>
          <w:tcPr>
            <w:tcW w:w="79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</w:tcPr>
          <w:p w:rsidR="00CC642D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0" w:type="dxa"/>
          </w:tcPr>
          <w:p w:rsidR="00CC642D" w:rsidRPr="00E676C7" w:rsidRDefault="006D13B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642D" w:rsidRPr="00E676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CC642D" w:rsidRPr="00E676C7" w:rsidRDefault="000B1303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CC642D" w:rsidRPr="00E676C7" w:rsidRDefault="00CC642D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Исторические сведения о развитии ГИБДД</w:t>
            </w:r>
          </w:p>
          <w:p w:rsidR="00CC642D" w:rsidRPr="00E676C7" w:rsidRDefault="00CC642D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информационного листа по истории ПДД в уголок для классов.</w:t>
            </w:r>
          </w:p>
        </w:tc>
        <w:tc>
          <w:tcPr>
            <w:tcW w:w="1557" w:type="dxa"/>
          </w:tcPr>
          <w:p w:rsidR="00CC642D" w:rsidRPr="00E676C7" w:rsidRDefault="00E3239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CC642D" w:rsidRPr="00E676C7" w:rsidRDefault="0049716E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E676C7" w:rsidRPr="00E676C7" w:rsidTr="00E676C7">
        <w:tc>
          <w:tcPr>
            <w:tcW w:w="79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9" w:type="dxa"/>
          </w:tcPr>
          <w:p w:rsidR="00CC642D" w:rsidRPr="00E676C7" w:rsidRDefault="00CC642D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На улицах нашего города-4 часа</w:t>
            </w:r>
          </w:p>
        </w:tc>
        <w:tc>
          <w:tcPr>
            <w:tcW w:w="1557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C642D" w:rsidRPr="00E676C7" w:rsidRDefault="00CC642D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  улиц (тротуар, проезжая часть), их назначение.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«Правила дорожного движения» — государственный нормативный </w:t>
            </w: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документ и основа дорожной грамоты участников дорожного движения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Экскурсия</w:t>
            </w:r>
          </w:p>
        </w:tc>
        <w:tc>
          <w:tcPr>
            <w:tcW w:w="2062" w:type="dxa"/>
          </w:tcPr>
          <w:p w:rsidR="0049716E" w:rsidRDefault="0049716E"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в России. Общие положения.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безопасности движения, причины дорожно-транспортных происшествий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7D18DE">
              <w:rPr>
                <w:rFonts w:ascii="Times New Roman" w:hAnsi="Times New Roman" w:cs="Times New Roman"/>
                <w:sz w:val="24"/>
                <w:szCs w:val="24"/>
              </w:rPr>
              <w:t>Ситуативные задачи</w:t>
            </w:r>
          </w:p>
        </w:tc>
      </w:tr>
      <w:tr w:rsidR="00E676C7" w:rsidRPr="00E676C7" w:rsidTr="00E676C7">
        <w:tc>
          <w:tcPr>
            <w:tcW w:w="79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CC642D" w:rsidRPr="00E676C7" w:rsidRDefault="00CC642D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Мы-пешеходы-6часов</w:t>
            </w:r>
          </w:p>
        </w:tc>
        <w:tc>
          <w:tcPr>
            <w:tcW w:w="1557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C642D" w:rsidRPr="00E676C7" w:rsidRDefault="00CC642D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 для пешеходов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Регулируемые и нерегулируемые перекрестки.</w:t>
            </w:r>
          </w:p>
        </w:tc>
        <w:tc>
          <w:tcPr>
            <w:tcW w:w="1557" w:type="dxa"/>
          </w:tcPr>
          <w:p w:rsidR="0049716E" w:rsidRDefault="0049716E" w:rsidP="00E3239D">
            <w:pPr>
              <w:jc w:val="center"/>
            </w:pPr>
            <w:r w:rsidRPr="00BA7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BA74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26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регулирования движения.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знаки..</w:t>
            </w:r>
          </w:p>
        </w:tc>
        <w:tc>
          <w:tcPr>
            <w:tcW w:w="1557" w:type="dxa"/>
          </w:tcPr>
          <w:p w:rsidR="0049716E" w:rsidRDefault="0049716E" w:rsidP="00E3239D">
            <w:pPr>
              <w:jc w:val="center"/>
            </w:pPr>
            <w:r w:rsidRPr="00BA7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BA74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26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ловушки</w:t>
            </w:r>
          </w:p>
          <w:p w:rsidR="0049716E" w:rsidRPr="00E676C7" w:rsidRDefault="0049716E" w:rsidP="00A91030">
            <w:pPr>
              <w:tabs>
                <w:tab w:val="left" w:pos="93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ДТП. Меры ответственности пешеходов и  водителей за нарушение ПДД.</w:t>
            </w:r>
          </w:p>
        </w:tc>
        <w:tc>
          <w:tcPr>
            <w:tcW w:w="1557" w:type="dxa"/>
          </w:tcPr>
          <w:p w:rsidR="0049716E" w:rsidRDefault="0049716E" w:rsidP="00E3239D">
            <w:pPr>
              <w:jc w:val="center"/>
            </w:pPr>
            <w:r w:rsidRPr="00BA74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BA74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2669A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E676C7" w:rsidRPr="00E676C7" w:rsidTr="00E676C7">
        <w:tc>
          <w:tcPr>
            <w:tcW w:w="79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CC642D" w:rsidRPr="00E676C7" w:rsidRDefault="00CC642D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улиц и дорог-4часа</w:t>
            </w:r>
          </w:p>
        </w:tc>
        <w:tc>
          <w:tcPr>
            <w:tcW w:w="1557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C642D" w:rsidRPr="00E676C7" w:rsidRDefault="00CC642D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Проезжая часть. Разделительная полоса.</w:t>
            </w:r>
          </w:p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Полоса движения. Тротуар.</w:t>
            </w:r>
          </w:p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49716E" w:rsidRDefault="0049716E">
            <w:r w:rsidRPr="00302EE2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49716E" w:rsidRPr="00E676C7" w:rsidRDefault="0049716E" w:rsidP="006D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Прилегающие территории. Перекрестки. Границы перекрестков.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Пересечение проезжих частей на перекрестках. Населенные пункты.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302EE2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E676C7" w:rsidRPr="00E676C7" w:rsidTr="00E676C7">
        <w:tc>
          <w:tcPr>
            <w:tcW w:w="79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CC642D" w:rsidRPr="00E676C7" w:rsidRDefault="00CC642D" w:rsidP="00A91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Светофоры-6часов</w:t>
            </w:r>
          </w:p>
        </w:tc>
        <w:tc>
          <w:tcPr>
            <w:tcW w:w="1557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C642D" w:rsidRPr="00E676C7" w:rsidRDefault="00CC642D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Термины и понятия: светофор. Места установки, принципы работы  светофора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перехода дороги по пешеходному светофору. Светофорное регулирование.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49716E" w:rsidRDefault="0049716E">
            <w:r w:rsidRPr="002A2AC9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круглых сигналов светофора выполненных в виде стрелок.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Пешеходные светофоры для велосипедистов.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777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7770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2A2AC9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tabs>
                <w:tab w:val="left" w:pos="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Светофоры для регулирования движения через железнодорожные переезды.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через железнодорожные пути.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7770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77701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2A2AC9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E676C7" w:rsidRPr="00E676C7" w:rsidTr="00E676C7">
        <w:tc>
          <w:tcPr>
            <w:tcW w:w="79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CC642D" w:rsidRPr="00E676C7" w:rsidRDefault="00CC642D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Сигналы регулировщика-8часов</w:t>
            </w:r>
          </w:p>
        </w:tc>
        <w:tc>
          <w:tcPr>
            <w:tcW w:w="1557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C642D" w:rsidRPr="00E676C7" w:rsidRDefault="00CC642D" w:rsidP="00497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9C" w:rsidRPr="00E676C7" w:rsidTr="00E676C7">
        <w:tc>
          <w:tcPr>
            <w:tcW w:w="79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2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A2319C" w:rsidRPr="00E676C7" w:rsidRDefault="00A2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Первый жезл регулировщика. Создание отделов и инспекций регулирования ДД.</w:t>
            </w:r>
          </w:p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Сигналы  регулировщика, их значении</w:t>
            </w:r>
          </w:p>
        </w:tc>
        <w:tc>
          <w:tcPr>
            <w:tcW w:w="1557" w:type="dxa"/>
          </w:tcPr>
          <w:p w:rsidR="00A2319C" w:rsidRDefault="00A2319C" w:rsidP="00A2319C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A2319C" w:rsidRPr="00E676C7" w:rsidRDefault="0049716E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Регулировщик.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  <w:r w:rsidRPr="00E676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для пешеходов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184DA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49716E" w:rsidRPr="00E676C7" w:rsidRDefault="0049716E" w:rsidP="007D7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  <w:r w:rsidRPr="00E676C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для транспортных средств</w:t>
            </w:r>
          </w:p>
          <w:p w:rsidR="0049716E" w:rsidRPr="00E676C7" w:rsidRDefault="0049716E" w:rsidP="00A9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Особенности проезда перекрестка с регулировщиком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184DA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Знаки регулировщика на дороге</w:t>
            </w:r>
          </w:p>
          <w:p w:rsidR="0049716E" w:rsidRPr="00E676C7" w:rsidRDefault="0049716E" w:rsidP="00A9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Тренировка в подаче сигналов регулировщика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625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255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184DA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упражнения </w:t>
            </w:r>
          </w:p>
        </w:tc>
      </w:tr>
      <w:tr w:rsidR="00E676C7" w:rsidRPr="00E676C7" w:rsidTr="00E676C7">
        <w:tc>
          <w:tcPr>
            <w:tcW w:w="79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CC642D" w:rsidRPr="00E676C7" w:rsidRDefault="00CC642D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знаки-24 часа</w:t>
            </w:r>
          </w:p>
        </w:tc>
        <w:tc>
          <w:tcPr>
            <w:tcW w:w="1557" w:type="dxa"/>
          </w:tcPr>
          <w:p w:rsidR="00CC642D" w:rsidRPr="00E676C7" w:rsidRDefault="00CC642D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CC642D" w:rsidRPr="00E676C7" w:rsidRDefault="00CC642D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9C" w:rsidRPr="00E676C7" w:rsidTr="00E676C7">
        <w:tc>
          <w:tcPr>
            <w:tcW w:w="79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2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A2319C" w:rsidRPr="00E676C7" w:rsidRDefault="00A2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История дорожных знаков.</w:t>
            </w:r>
          </w:p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1557" w:type="dxa"/>
          </w:tcPr>
          <w:p w:rsidR="00A2319C" w:rsidRDefault="00A2319C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Pr="00E676C7" w:rsidRDefault="0049716E" w:rsidP="00497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  <w:p w:rsidR="00A2319C" w:rsidRPr="00E676C7" w:rsidRDefault="00A2319C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дорожных знаков, их форма, окраска, изображении на них.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значении цифр, стоящих под знаками.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Pr="00B85324" w:rsidRDefault="0049716E" w:rsidP="00D5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2" w:type="dxa"/>
          </w:tcPr>
          <w:p w:rsidR="0049716E" w:rsidRPr="00E676C7" w:rsidRDefault="0049716E" w:rsidP="007D7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Дорожные знаки, их значение.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пользования дорожными знаками.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 w:rsidP="00D51DDA"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2" w:type="dxa"/>
          </w:tcPr>
          <w:p w:rsidR="0049716E" w:rsidRPr="00E676C7" w:rsidRDefault="0049716E" w:rsidP="007D7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Предупреждающие знаки.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Определяем предупреждающие знаки.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кабинет №16</w:t>
            </w:r>
          </w:p>
        </w:tc>
        <w:tc>
          <w:tcPr>
            <w:tcW w:w="2062" w:type="dxa"/>
          </w:tcPr>
          <w:p w:rsidR="0049716E" w:rsidRPr="00B85324" w:rsidRDefault="0049716E" w:rsidP="00D5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Контрольные </w:t>
            </w:r>
            <w:r w:rsidRPr="00B853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Запрещающие знаки.</w:t>
            </w:r>
          </w:p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запрещающие знаки.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 w:rsidP="00D51DDA"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приоритета.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знаки приоритета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Pr="00B85324" w:rsidRDefault="0049716E" w:rsidP="00D5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49716E" w:rsidRPr="00E676C7" w:rsidRDefault="0049716E" w:rsidP="00F31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Предписывающие знаки.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 w:rsidP="00D51DDA"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49716E" w:rsidRPr="00E676C7" w:rsidRDefault="0049716E" w:rsidP="006D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Знаки особых предписаний.</w:t>
            </w:r>
          </w:p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предписывающие знаки.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Pr="00B85324" w:rsidRDefault="0049716E" w:rsidP="00D5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49716E" w:rsidRPr="00E676C7" w:rsidRDefault="0049716E" w:rsidP="00F31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Информационно-указательные знаки.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 w:rsidP="00D51DDA"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сервиса.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знаки сервиса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Pr="00B85324" w:rsidRDefault="0049716E" w:rsidP="00D5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 дополнительной информации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Определяем знаки дополнительной информации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336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3363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 w:rsidP="00D51DDA">
            <w:r w:rsidRPr="00B8532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Целевая экскурсия в город «Знаем дорожные знаки».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49716E" w:rsidRPr="00B85324" w:rsidRDefault="0049716E" w:rsidP="00D5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E676C7" w:rsidRPr="00E676C7" w:rsidTr="00E676C7">
        <w:tc>
          <w:tcPr>
            <w:tcW w:w="79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7D7AE6" w:rsidRPr="00E676C7" w:rsidRDefault="007D7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7D7AE6" w:rsidRPr="00E676C7" w:rsidRDefault="007D7AE6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Мы- пассажиры-4 часа</w:t>
            </w:r>
          </w:p>
        </w:tc>
        <w:tc>
          <w:tcPr>
            <w:tcW w:w="1557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7D7AE6" w:rsidRPr="00E676C7" w:rsidRDefault="007D7AE6" w:rsidP="001C7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9C" w:rsidRPr="00E676C7" w:rsidTr="00E676C7">
        <w:tc>
          <w:tcPr>
            <w:tcW w:w="79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2" w:type="dxa"/>
          </w:tcPr>
          <w:p w:rsidR="00A2319C" w:rsidRPr="00E676C7" w:rsidRDefault="00A2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0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8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A2319C" w:rsidRPr="00E676C7" w:rsidRDefault="00A2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A2319C" w:rsidRPr="00E676C7" w:rsidRDefault="00A2319C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в транспорте, на остановках, при посадке и выходе из транспорта.</w:t>
            </w:r>
          </w:p>
          <w:p w:rsidR="00A2319C" w:rsidRPr="00E676C7" w:rsidRDefault="00A2319C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для пассажира в общественном транспорте. </w:t>
            </w:r>
          </w:p>
        </w:tc>
        <w:tc>
          <w:tcPr>
            <w:tcW w:w="1557" w:type="dxa"/>
          </w:tcPr>
          <w:p w:rsidR="00A2319C" w:rsidRDefault="00A2319C" w:rsidP="00A2319C">
            <w:pPr>
              <w:jc w:val="center"/>
            </w:pPr>
            <w:r w:rsidRPr="00F70C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F70C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Pr="00E676C7" w:rsidRDefault="0049716E" w:rsidP="00497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задач,</w:t>
            </w:r>
          </w:p>
          <w:p w:rsidR="00A2319C" w:rsidRPr="00E676C7" w:rsidRDefault="00A2319C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9C" w:rsidRPr="00E676C7" w:rsidTr="00E676C7">
        <w:tc>
          <w:tcPr>
            <w:tcW w:w="79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2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A2319C" w:rsidRPr="00E676C7" w:rsidRDefault="00A2319C" w:rsidP="007D7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A2319C" w:rsidRPr="00E676C7" w:rsidRDefault="00A2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пользования общественным транспортом.</w:t>
            </w:r>
          </w:p>
          <w:p w:rsidR="00A2319C" w:rsidRPr="00E676C7" w:rsidRDefault="00A2319C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Понятия: виды транспорта, пассажир, остановка.</w:t>
            </w:r>
          </w:p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A2319C" w:rsidRDefault="00A2319C" w:rsidP="00A2319C">
            <w:pPr>
              <w:jc w:val="center"/>
            </w:pPr>
            <w:r w:rsidRPr="00F70C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Учебный </w:t>
            </w:r>
            <w:r w:rsidRPr="00F70C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A2319C" w:rsidRPr="00E676C7" w:rsidRDefault="0049716E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E676C7" w:rsidRPr="00E676C7" w:rsidTr="00E676C7">
        <w:tc>
          <w:tcPr>
            <w:tcW w:w="79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2F3157" w:rsidRPr="00E676C7" w:rsidRDefault="002F3157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На загородной дороге-4 часа</w:t>
            </w:r>
          </w:p>
        </w:tc>
        <w:tc>
          <w:tcPr>
            <w:tcW w:w="1557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2F3157" w:rsidRPr="00E676C7" w:rsidRDefault="002F3157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Отличие загородной дороги от городской. Элементы загородной дороги.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загородной дороге. Правила пешехода на загородной дороге.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2C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C6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7A70BC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49716E" w:rsidRPr="00E676C7" w:rsidRDefault="0049716E" w:rsidP="00D2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поведения на тротуаре, пешеходной дорожке, обочине.</w:t>
            </w:r>
          </w:p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Термины и понятия: дорога, ж/д переезд, проезжая часть, обочина, кювет, пешеходная дорожка.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2C61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C61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7A70BC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E676C7" w:rsidRPr="00E676C7" w:rsidTr="00E676C7">
        <w:tc>
          <w:tcPr>
            <w:tcW w:w="79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2F3157" w:rsidRPr="00E676C7" w:rsidRDefault="002F3157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транспортных средств-6 часов</w:t>
            </w:r>
          </w:p>
        </w:tc>
        <w:tc>
          <w:tcPr>
            <w:tcW w:w="1557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2F3157" w:rsidRPr="00E676C7" w:rsidRDefault="002F3157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транспорта. Изобретение колеса. Изобретатели автомобилей.  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транспортных средств и их предназначение. Виды транспорта - грузовой и пассажирский или общественный и специальный.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7E25ED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49716E" w:rsidRPr="00E676C7" w:rsidRDefault="0049716E" w:rsidP="007D7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Велосипед как транспортное средство, его устройство.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управления велосипедом, типичные неисправности и техническое обслуживание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49716E" w:rsidRDefault="0049716E">
            <w:r w:rsidRPr="007E25ED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безопасной езды на велосипеде.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49716E" w:rsidRDefault="0049716E">
            <w:r w:rsidRPr="007E25ED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E676C7" w:rsidRPr="00E676C7" w:rsidTr="00E676C7">
        <w:tc>
          <w:tcPr>
            <w:tcW w:w="79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7D7AE6" w:rsidRPr="00E676C7" w:rsidRDefault="007D7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7D7AE6" w:rsidRPr="00E676C7" w:rsidRDefault="007D7AE6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пользования транспортом-2 часа</w:t>
            </w:r>
          </w:p>
        </w:tc>
        <w:tc>
          <w:tcPr>
            <w:tcW w:w="1557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7D7AE6" w:rsidRPr="00E676C7" w:rsidRDefault="007D7AE6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C7" w:rsidRPr="00E676C7" w:rsidTr="00E676C7">
        <w:tc>
          <w:tcPr>
            <w:tcW w:w="79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42" w:type="dxa"/>
          </w:tcPr>
          <w:p w:rsidR="007D7AE6" w:rsidRPr="00E676C7" w:rsidRDefault="00D22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7D7AE6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8" w:type="dxa"/>
          </w:tcPr>
          <w:p w:rsidR="007D7AE6" w:rsidRPr="00E676C7" w:rsidRDefault="000B1303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7D7AE6" w:rsidRPr="00E676C7" w:rsidRDefault="007D7AE6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Предназначение различных видов транспорта.  Правила пользования различными видами транспорта.</w:t>
            </w:r>
          </w:p>
          <w:p w:rsidR="007D7AE6" w:rsidRPr="00E676C7" w:rsidRDefault="007D7AE6" w:rsidP="00A91030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ПДД для пассажиров – виды общественного транспорта, посадочные площадки и дорожные знаки, правила </w:t>
            </w: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поведения в салоне транспорта, перевоз грузов. Взаимовежливые отношения пассажиров и водителя. </w:t>
            </w:r>
          </w:p>
        </w:tc>
        <w:tc>
          <w:tcPr>
            <w:tcW w:w="1557" w:type="dxa"/>
          </w:tcPr>
          <w:p w:rsidR="007D7AE6" w:rsidRPr="00E676C7" w:rsidRDefault="00A2319C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7D7AE6" w:rsidRPr="00E676C7" w:rsidRDefault="0049716E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E676C7" w:rsidRPr="00E676C7" w:rsidTr="00E676C7">
        <w:tc>
          <w:tcPr>
            <w:tcW w:w="79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2F3157" w:rsidRPr="00E676C7" w:rsidRDefault="002F3157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Остановочный путь транспорта-4 часа</w:t>
            </w:r>
          </w:p>
        </w:tc>
        <w:tc>
          <w:tcPr>
            <w:tcW w:w="1557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2F3157" w:rsidRPr="00E676C7" w:rsidRDefault="002F3157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2" w:type="dxa"/>
          </w:tcPr>
          <w:p w:rsidR="0049716E" w:rsidRPr="00E676C7" w:rsidRDefault="0049716E" w:rsidP="007D7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Остановочный путь и скорость движения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Тормозной путь, от чего он зависит.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0B5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0B5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A95234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2" w:type="dxa"/>
          </w:tcPr>
          <w:p w:rsidR="0049716E" w:rsidRPr="00E676C7" w:rsidRDefault="0049716E" w:rsidP="007D7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Опасность перехода, проезжей части перед близко идущим транспортом. 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Ответственность за нарушение.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0B50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0B5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A95234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E676C7" w:rsidRPr="00E676C7" w:rsidTr="00E676C7">
        <w:tc>
          <w:tcPr>
            <w:tcW w:w="79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0" w:type="dxa"/>
          </w:tcPr>
          <w:p w:rsidR="002F3157" w:rsidRPr="00E676C7" w:rsidRDefault="002F3157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9" w:type="dxa"/>
          </w:tcPr>
          <w:p w:rsidR="002F3157" w:rsidRPr="00E676C7" w:rsidRDefault="002F3157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номерных опознавательных знаков и надписей на транспортных средствах-2 часа</w:t>
            </w:r>
          </w:p>
        </w:tc>
        <w:tc>
          <w:tcPr>
            <w:tcW w:w="1557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2F3157" w:rsidRPr="00E676C7" w:rsidRDefault="002F3157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C7" w:rsidRPr="00E676C7" w:rsidTr="00E676C7">
        <w:tc>
          <w:tcPr>
            <w:tcW w:w="79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2" w:type="dxa"/>
          </w:tcPr>
          <w:p w:rsidR="002F3157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2F3157" w:rsidRPr="00E676C7" w:rsidRDefault="00D22EAF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2F3157" w:rsidRPr="00E676C7" w:rsidRDefault="000B1303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2F3157" w:rsidRPr="00E676C7" w:rsidRDefault="002F3157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Цифры и буквы на регистрационных знаках, их стандарте, и размещении на автомобилях и прицепах грузового автотранспорта.   </w:t>
            </w:r>
          </w:p>
        </w:tc>
        <w:tc>
          <w:tcPr>
            <w:tcW w:w="1557" w:type="dxa"/>
          </w:tcPr>
          <w:p w:rsidR="002F3157" w:rsidRPr="00E676C7" w:rsidRDefault="00A2319C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2F3157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E676C7" w:rsidRPr="00E676C7" w:rsidTr="00E676C7">
        <w:tc>
          <w:tcPr>
            <w:tcW w:w="79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2F3157" w:rsidRPr="00E676C7" w:rsidRDefault="002F3157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Разметка проезжей части-8 часов</w:t>
            </w:r>
          </w:p>
        </w:tc>
        <w:tc>
          <w:tcPr>
            <w:tcW w:w="1557" w:type="dxa"/>
          </w:tcPr>
          <w:p w:rsidR="002F3157" w:rsidRPr="00E676C7" w:rsidRDefault="002F3157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2F3157" w:rsidRPr="00E676C7" w:rsidRDefault="002F3157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DB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49716E" w:rsidRPr="00E676C7" w:rsidRDefault="0049716E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Дорожная разметка и ее характеристики.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49716E" w:rsidRPr="00E676C7" w:rsidRDefault="0049716E" w:rsidP="00D2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приоритета между участниками дорожного движения.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49716E" w:rsidRPr="00E676C7" w:rsidRDefault="0049716E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пользования дорожной разметкой, для избежания ДТП. </w:t>
            </w: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безопасного маршрута школы с нанесением на схему всех видов дорожных разметок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242F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242F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344100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E676C7" w:rsidRPr="00E676C7" w:rsidTr="00E676C7">
        <w:tc>
          <w:tcPr>
            <w:tcW w:w="79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7D7AE6" w:rsidRPr="00E676C7" w:rsidRDefault="007D7AE6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учащихся группами и в колоннах-2 часа</w:t>
            </w:r>
          </w:p>
        </w:tc>
        <w:tc>
          <w:tcPr>
            <w:tcW w:w="1557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7D7AE6" w:rsidRPr="00E676C7" w:rsidRDefault="007D7AE6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6C7" w:rsidRPr="00E676C7" w:rsidTr="00E676C7">
        <w:tc>
          <w:tcPr>
            <w:tcW w:w="79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42" w:type="dxa"/>
          </w:tcPr>
          <w:p w:rsidR="007D7AE6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7D7AE6" w:rsidRPr="00E676C7" w:rsidRDefault="007D7AE6" w:rsidP="00D22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2EAF"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7D7AE6" w:rsidRPr="00E676C7" w:rsidRDefault="000B1303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7D7AE6" w:rsidRPr="00E676C7" w:rsidRDefault="007D7AE6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Движение организованных пеших колон и групп детей. Правила движения групп </w:t>
            </w: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дорогам.</w:t>
            </w:r>
          </w:p>
        </w:tc>
        <w:tc>
          <w:tcPr>
            <w:tcW w:w="1557" w:type="dxa"/>
          </w:tcPr>
          <w:p w:rsidR="007D7AE6" w:rsidRPr="00E676C7" w:rsidRDefault="00A2319C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кабинет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№16</w:t>
            </w:r>
          </w:p>
        </w:tc>
        <w:tc>
          <w:tcPr>
            <w:tcW w:w="2062" w:type="dxa"/>
          </w:tcPr>
          <w:p w:rsidR="007D7AE6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практических </w:t>
            </w: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</w:t>
            </w:r>
          </w:p>
        </w:tc>
      </w:tr>
      <w:tr w:rsidR="00E676C7" w:rsidRPr="00E676C7" w:rsidTr="00E676C7">
        <w:tc>
          <w:tcPr>
            <w:tcW w:w="79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7D7AE6" w:rsidRPr="00E676C7" w:rsidRDefault="007D7AE6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Поведение учащихся при ДТП.Практические занятия по оказанию 1-й медицинской помощи-16 часов</w:t>
            </w:r>
          </w:p>
        </w:tc>
        <w:tc>
          <w:tcPr>
            <w:tcW w:w="1557" w:type="dxa"/>
          </w:tcPr>
          <w:p w:rsidR="007D7AE6" w:rsidRPr="00E676C7" w:rsidRDefault="007D7AE6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7D7AE6" w:rsidRPr="00E676C7" w:rsidRDefault="007D7AE6" w:rsidP="001C7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AE6" w:rsidRPr="00E676C7" w:rsidRDefault="007D7AE6" w:rsidP="001C7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9C" w:rsidRPr="00E676C7" w:rsidTr="00E676C7">
        <w:tc>
          <w:tcPr>
            <w:tcW w:w="79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42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0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8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A2319C" w:rsidRPr="00E676C7" w:rsidRDefault="00A2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поведением учащихся при ДТП.</w:t>
            </w:r>
          </w:p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травматизма при ДТП.</w:t>
            </w:r>
          </w:p>
        </w:tc>
        <w:tc>
          <w:tcPr>
            <w:tcW w:w="1557" w:type="dxa"/>
          </w:tcPr>
          <w:p w:rsidR="00A2319C" w:rsidRDefault="00A2319C" w:rsidP="00A2319C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A2319C" w:rsidRPr="00E676C7" w:rsidRDefault="0049716E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A2319C" w:rsidRPr="00E676C7" w:rsidTr="00E676C7">
        <w:tc>
          <w:tcPr>
            <w:tcW w:w="79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42" w:type="dxa"/>
          </w:tcPr>
          <w:p w:rsidR="00A2319C" w:rsidRPr="00E676C7" w:rsidRDefault="00A2319C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A2319C" w:rsidRPr="00E676C7" w:rsidRDefault="00A2319C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A2319C" w:rsidRPr="00E676C7" w:rsidRDefault="00A2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медицинская помощь при ДТП</w:t>
            </w:r>
          </w:p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ран и кровотечения, Переломы</w:t>
            </w:r>
          </w:p>
        </w:tc>
        <w:tc>
          <w:tcPr>
            <w:tcW w:w="1557" w:type="dxa"/>
          </w:tcPr>
          <w:p w:rsidR="00A2319C" w:rsidRDefault="00A2319C" w:rsidP="00A2319C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A2319C" w:rsidRPr="00E676C7" w:rsidRDefault="00A2319C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9C" w:rsidRPr="00E676C7" w:rsidTr="00E676C7">
        <w:tc>
          <w:tcPr>
            <w:tcW w:w="79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42" w:type="dxa"/>
          </w:tcPr>
          <w:p w:rsidR="00A2319C" w:rsidRPr="00E676C7" w:rsidRDefault="00A2319C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A2319C" w:rsidRPr="00E676C7" w:rsidRDefault="00A2319C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A2319C" w:rsidRPr="00E676C7" w:rsidRDefault="00A23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Аптечка автомобиля и ее содержимое, подручный материал, правила наложения жгута </w:t>
            </w:r>
          </w:p>
        </w:tc>
        <w:tc>
          <w:tcPr>
            <w:tcW w:w="1557" w:type="dxa"/>
          </w:tcPr>
          <w:p w:rsidR="00A2319C" w:rsidRDefault="00A2319C" w:rsidP="00A2319C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A2319C" w:rsidRPr="00E676C7" w:rsidRDefault="0049716E" w:rsidP="002F3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2" w:type="dxa"/>
          </w:tcPr>
          <w:p w:rsidR="0049716E" w:rsidRPr="00E676C7" w:rsidRDefault="0049716E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49716E" w:rsidRPr="00E676C7" w:rsidRDefault="0049716E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кровотечения и оказание первой медицинской помощи.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Раны, их виды, оказание первой помощи.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Pr="00EC41A3" w:rsidRDefault="0049716E" w:rsidP="00D5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42" w:type="dxa"/>
          </w:tcPr>
          <w:p w:rsidR="0049716E" w:rsidRPr="00E676C7" w:rsidRDefault="0049716E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49716E" w:rsidRPr="00E676C7" w:rsidRDefault="0049716E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Вывихи и оказание первой медицинской помощи.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Переломы, их виды. Оказание первой помощи пострадавшему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 w:rsidP="00D51DDA"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42" w:type="dxa"/>
          </w:tcPr>
          <w:p w:rsidR="0049716E" w:rsidRPr="00E676C7" w:rsidRDefault="0049716E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49716E" w:rsidRPr="00E676C7" w:rsidRDefault="0049716E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Ожоги, степени ожогов. Оказание первой помощи</w:t>
            </w:r>
          </w:p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Обморожение. Оказание первой помощи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Pr="00EC41A3" w:rsidRDefault="0049716E" w:rsidP="00D5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42" w:type="dxa"/>
          </w:tcPr>
          <w:p w:rsidR="0049716E" w:rsidRPr="00E676C7" w:rsidRDefault="0049716E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49716E" w:rsidRPr="00E676C7" w:rsidRDefault="0049716E" w:rsidP="00820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Сердечный приступ, первая помощь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 w:rsidP="00D51DDA"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42" w:type="dxa"/>
          </w:tcPr>
          <w:p w:rsidR="0049716E" w:rsidRPr="00E676C7" w:rsidRDefault="0049716E" w:rsidP="007D7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повязок и способы их наложения.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Транспортировка пострадавшего, иммобилизация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A70D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A70D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Pr="00EC41A3" w:rsidRDefault="0049716E" w:rsidP="00D5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A3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E676C7" w:rsidRPr="00E676C7" w:rsidTr="00E676C7">
        <w:tc>
          <w:tcPr>
            <w:tcW w:w="791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D22EAF" w:rsidRPr="00E676C7" w:rsidRDefault="00D22EAF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Велосипеды и мопеды-16 часов</w:t>
            </w:r>
          </w:p>
        </w:tc>
        <w:tc>
          <w:tcPr>
            <w:tcW w:w="1557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22EAF" w:rsidRPr="00E676C7" w:rsidRDefault="00D22EAF" w:rsidP="001C7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DB65DE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DE">
              <w:rPr>
                <w:rFonts w:ascii="Times New Roman" w:hAnsi="Times New Roman" w:cs="Times New Roman"/>
                <w:sz w:val="24"/>
                <w:szCs w:val="24"/>
              </w:rPr>
              <w:t>История велосипеда</w:t>
            </w:r>
          </w:p>
          <w:p w:rsidR="0049716E" w:rsidRPr="00E676C7" w:rsidRDefault="0049716E" w:rsidP="004A63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5DE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велосипеда.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кабинет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№16</w:t>
            </w:r>
          </w:p>
        </w:tc>
        <w:tc>
          <w:tcPr>
            <w:tcW w:w="2062" w:type="dxa"/>
          </w:tcPr>
          <w:p w:rsidR="0049716E" w:rsidRDefault="0049716E">
            <w:r w:rsidRPr="00E42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задания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 для велосипедистов – дорожные знаки, техническое состояние  велосипеда, движение групп велосипедистов.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49716E" w:rsidRDefault="0049716E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Мопед, устройство мопеда</w:t>
            </w:r>
          </w:p>
          <w:p w:rsidR="0049716E" w:rsidRPr="00E676C7" w:rsidRDefault="0049716E" w:rsidP="00A910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пользования.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653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533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Скутер, устройство скутера Правила пользования.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653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533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Гироскутер, устройство гироскутера Правила пользования.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653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533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Сегвей, устройство сигвея Правила пользования.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653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533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49716E" w:rsidRPr="00E676C7" w:rsidTr="00E676C7">
        <w:trPr>
          <w:trHeight w:val="1380"/>
        </w:trPr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Остановка и стоянка транспортных средств.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погодных условий на движение транспортных средств.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Тормозной и остановочный пути.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6533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6533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49716E" w:rsidRPr="00E676C7" w:rsidTr="00E676C7">
        <w:trPr>
          <w:trHeight w:val="828"/>
        </w:trPr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Основы правил езды на велосипеде, самокате, мопеде и скутере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Фигурное вождение велосипеда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</w:t>
            </w:r>
          </w:p>
        </w:tc>
        <w:tc>
          <w:tcPr>
            <w:tcW w:w="2062" w:type="dxa"/>
          </w:tcPr>
          <w:p w:rsidR="0049716E" w:rsidRDefault="0049716E">
            <w:r w:rsidRPr="00E423C1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E676C7" w:rsidRPr="00E676C7" w:rsidTr="00E676C7">
        <w:tc>
          <w:tcPr>
            <w:tcW w:w="791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D22EAF" w:rsidRPr="00E676C7" w:rsidRDefault="00D22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D22EAF" w:rsidRPr="00E676C7" w:rsidRDefault="00D22EAF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Марки отечественных машин-6 часов</w:t>
            </w:r>
          </w:p>
        </w:tc>
        <w:tc>
          <w:tcPr>
            <w:tcW w:w="1557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22EAF" w:rsidRPr="00E676C7" w:rsidRDefault="00D22EAF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42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Марки отечественных машин.</w:t>
            </w:r>
          </w:p>
          <w:p w:rsidR="0049716E" w:rsidRPr="00E676C7" w:rsidRDefault="0049716E" w:rsidP="00A910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Масса и грузоподъемность машин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D07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466F1B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таблицам «Сравнение отечественных» по массе и грузоподъемности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D07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Default="0049716E">
            <w:r w:rsidRPr="00466F1B">
              <w:rPr>
                <w:rFonts w:ascii="Times New Roman" w:hAnsi="Times New Roman" w:cs="Times New Roman"/>
                <w:sz w:val="24"/>
                <w:szCs w:val="24"/>
              </w:rPr>
              <w:t>Индивидуальные задания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42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Конкурс рисунков «Лучшая модель отечественного автопрома»</w:t>
            </w:r>
          </w:p>
        </w:tc>
        <w:tc>
          <w:tcPr>
            <w:tcW w:w="1557" w:type="dxa"/>
          </w:tcPr>
          <w:p w:rsidR="0049716E" w:rsidRDefault="0049716E" w:rsidP="00A2319C">
            <w:pPr>
              <w:jc w:val="center"/>
            </w:pPr>
            <w:r w:rsidRPr="00D07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кабинет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№16</w:t>
            </w:r>
          </w:p>
        </w:tc>
        <w:tc>
          <w:tcPr>
            <w:tcW w:w="2062" w:type="dxa"/>
          </w:tcPr>
          <w:p w:rsidR="0049716E" w:rsidRDefault="0049716E">
            <w:r w:rsidRPr="00466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задания</w:t>
            </w:r>
          </w:p>
        </w:tc>
      </w:tr>
      <w:tr w:rsidR="00A2319C" w:rsidRPr="00E676C7" w:rsidTr="00E676C7">
        <w:tc>
          <w:tcPr>
            <w:tcW w:w="79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Труд водителя-2 часа</w:t>
            </w:r>
          </w:p>
        </w:tc>
        <w:tc>
          <w:tcPr>
            <w:tcW w:w="1557" w:type="dxa"/>
          </w:tcPr>
          <w:p w:rsidR="00A2319C" w:rsidRDefault="00A2319C" w:rsidP="00A2319C">
            <w:pPr>
              <w:jc w:val="center"/>
            </w:pPr>
            <w:r w:rsidRPr="00D07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A2319C" w:rsidRPr="00E676C7" w:rsidRDefault="00A2319C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A2319C" w:rsidRPr="00E676C7" w:rsidTr="00E676C7">
        <w:tc>
          <w:tcPr>
            <w:tcW w:w="79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42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A2319C" w:rsidRPr="00E676C7" w:rsidRDefault="00A2319C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Профессия водителя.</w:t>
            </w:r>
          </w:p>
          <w:p w:rsidR="00A2319C" w:rsidRPr="00E676C7" w:rsidRDefault="00A2319C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Экзамены на получение прав. Водительские категории.</w:t>
            </w:r>
          </w:p>
        </w:tc>
        <w:tc>
          <w:tcPr>
            <w:tcW w:w="1557" w:type="dxa"/>
          </w:tcPr>
          <w:p w:rsidR="00A2319C" w:rsidRDefault="00A2319C" w:rsidP="00A2319C">
            <w:pPr>
              <w:jc w:val="center"/>
            </w:pPr>
            <w:r w:rsidRPr="00D07A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D07A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A2319C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Анализ учебных ситуаций</w:t>
            </w:r>
          </w:p>
        </w:tc>
      </w:tr>
      <w:tr w:rsidR="00E676C7" w:rsidRPr="00E676C7" w:rsidTr="00E676C7">
        <w:tc>
          <w:tcPr>
            <w:tcW w:w="791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D22EAF" w:rsidRPr="00E676C7" w:rsidRDefault="00D22EAF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 учащихся-4 часа</w:t>
            </w:r>
          </w:p>
          <w:p w:rsidR="00D22EAF" w:rsidRPr="00E676C7" w:rsidRDefault="00D22EAF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22EAF" w:rsidRPr="00E676C7" w:rsidRDefault="00D22EAF" w:rsidP="001C7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42" w:type="dxa"/>
          </w:tcPr>
          <w:p w:rsidR="0049716E" w:rsidRPr="00E676C7" w:rsidRDefault="0049716E" w:rsidP="00F31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отряда за год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презентации о деятельности отряда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Учебный </w:t>
            </w:r>
            <w:r w:rsidRPr="00E32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кабинет №16</w:t>
            </w:r>
          </w:p>
        </w:tc>
        <w:tc>
          <w:tcPr>
            <w:tcW w:w="2062" w:type="dxa"/>
          </w:tcPr>
          <w:p w:rsidR="0049716E" w:rsidRPr="0048086E" w:rsidRDefault="0049716E" w:rsidP="00D51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86E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2" w:type="dxa"/>
          </w:tcPr>
          <w:p w:rsidR="0049716E" w:rsidRPr="00E676C7" w:rsidRDefault="0049716E" w:rsidP="00F31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Работа на тренажёрах.</w:t>
            </w:r>
          </w:p>
        </w:tc>
        <w:tc>
          <w:tcPr>
            <w:tcW w:w="1557" w:type="dxa"/>
          </w:tcPr>
          <w:p w:rsidR="0049716E" w:rsidRPr="00E676C7" w:rsidRDefault="0049716E" w:rsidP="00497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49716E" w:rsidRDefault="0049716E" w:rsidP="00D51DDA"/>
        </w:tc>
      </w:tr>
      <w:tr w:rsidR="00E676C7" w:rsidRPr="00E676C7" w:rsidTr="00E676C7">
        <w:tc>
          <w:tcPr>
            <w:tcW w:w="791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9" w:type="dxa"/>
          </w:tcPr>
          <w:p w:rsidR="00D22EAF" w:rsidRPr="00E676C7" w:rsidRDefault="00D22EAF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b/>
                <w:sz w:val="24"/>
                <w:szCs w:val="24"/>
              </w:rPr>
              <w:t>Патрулирование, проведение мероприятий-8 часов</w:t>
            </w:r>
          </w:p>
        </w:tc>
        <w:tc>
          <w:tcPr>
            <w:tcW w:w="1557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22EAF" w:rsidRPr="00E676C7" w:rsidRDefault="00D22EAF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42" w:type="dxa"/>
          </w:tcPr>
          <w:p w:rsidR="0049716E" w:rsidRPr="00E676C7" w:rsidRDefault="0049716E" w:rsidP="00F31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Патрулирование на перекрестках вместе с работниками ГИБДД.</w:t>
            </w:r>
          </w:p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(прогулка), рассказ об основных элементах улиц и дорог.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</w:p>
        </w:tc>
        <w:tc>
          <w:tcPr>
            <w:tcW w:w="2062" w:type="dxa"/>
          </w:tcPr>
          <w:p w:rsidR="0049716E" w:rsidRDefault="0049716E">
            <w:r w:rsidRPr="00FD79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2" w:type="dxa"/>
          </w:tcPr>
          <w:p w:rsidR="0049716E" w:rsidRPr="00E676C7" w:rsidRDefault="0049716E" w:rsidP="00F31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Профилактическое мероприятие  «Внимание – Дети»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49716E" w:rsidRDefault="0049716E">
            <w:r w:rsidRPr="00FD79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42" w:type="dxa"/>
          </w:tcPr>
          <w:p w:rsidR="0049716E" w:rsidRPr="00E676C7" w:rsidRDefault="0049716E" w:rsidP="00F31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14.00-15.40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Подвижные игры. ЮИД в детском саду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49716E" w:rsidRDefault="0049716E">
            <w:r w:rsidRPr="00FD79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49716E" w:rsidRPr="00E676C7" w:rsidTr="00E676C7">
        <w:tc>
          <w:tcPr>
            <w:tcW w:w="79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2" w:type="dxa"/>
          </w:tcPr>
          <w:p w:rsidR="0049716E" w:rsidRPr="00E676C7" w:rsidRDefault="0049716E" w:rsidP="00F31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0" w:type="dxa"/>
          </w:tcPr>
          <w:p w:rsidR="0049716E" w:rsidRPr="00E676C7" w:rsidRDefault="0049716E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8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  <w:tc>
          <w:tcPr>
            <w:tcW w:w="1276" w:type="dxa"/>
          </w:tcPr>
          <w:p w:rsidR="0049716E" w:rsidRPr="00E676C7" w:rsidRDefault="0049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851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9" w:type="dxa"/>
          </w:tcPr>
          <w:p w:rsidR="0049716E" w:rsidRPr="00E676C7" w:rsidRDefault="0049716E" w:rsidP="00A910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Участие в конкурсе рисунков на асфальте «Безопасное лето!»</w:t>
            </w:r>
          </w:p>
        </w:tc>
        <w:tc>
          <w:tcPr>
            <w:tcW w:w="1557" w:type="dxa"/>
          </w:tcPr>
          <w:p w:rsidR="0049716E" w:rsidRPr="00E676C7" w:rsidRDefault="0049716E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49716E" w:rsidRDefault="0049716E">
            <w:r w:rsidRPr="00FD79C7">
              <w:rPr>
                <w:rFonts w:ascii="Times New Roman" w:hAnsi="Times New Roman" w:cs="Times New Roman"/>
                <w:sz w:val="24"/>
                <w:szCs w:val="24"/>
              </w:rPr>
              <w:t>Решение ситуативных задач</w:t>
            </w:r>
          </w:p>
        </w:tc>
      </w:tr>
      <w:tr w:rsidR="00E676C7" w:rsidRPr="00E676C7" w:rsidTr="00E676C7">
        <w:tc>
          <w:tcPr>
            <w:tcW w:w="791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0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6C7">
              <w:rPr>
                <w:rFonts w:ascii="Times New Roman" w:hAnsi="Times New Roman" w:cs="Times New Roman"/>
                <w:sz w:val="24"/>
                <w:szCs w:val="24"/>
              </w:rPr>
              <w:t>144 ч.</w:t>
            </w:r>
          </w:p>
        </w:tc>
        <w:tc>
          <w:tcPr>
            <w:tcW w:w="4399" w:type="dxa"/>
          </w:tcPr>
          <w:p w:rsidR="00D22EAF" w:rsidRPr="00E676C7" w:rsidRDefault="00D22EAF" w:rsidP="00A9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D22EAF" w:rsidRPr="00E676C7" w:rsidRDefault="00D22EAF" w:rsidP="001D2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2" w:type="dxa"/>
          </w:tcPr>
          <w:p w:rsidR="00D22EAF" w:rsidRPr="00E676C7" w:rsidRDefault="00D22EAF" w:rsidP="002F31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D28" w:rsidRDefault="00A84D28" w:rsidP="001D269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1C798F" w:rsidRPr="00622120" w:rsidRDefault="001C798F" w:rsidP="001D269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4A6375" w:rsidRDefault="004A6375" w:rsidP="001D269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  <w:sectPr w:rsidR="004A6375" w:rsidSect="00622120">
          <w:pgSz w:w="16838" w:h="11906" w:orient="landscape"/>
          <w:pgMar w:top="851" w:right="1134" w:bottom="851" w:left="1134" w:header="708" w:footer="708" w:gutter="0"/>
          <w:pgNumType w:start="0"/>
          <w:cols w:space="708"/>
          <w:docGrid w:linePitch="360"/>
        </w:sectPr>
      </w:pPr>
    </w:p>
    <w:p w:rsidR="00622120" w:rsidRPr="00622120" w:rsidRDefault="00622120" w:rsidP="001D269B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4A6375" w:rsidRPr="00622120" w:rsidRDefault="004A6375" w:rsidP="004A63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622120">
        <w:rPr>
          <w:rFonts w:ascii="Times New Roman" w:hAnsi="Times New Roman" w:cs="Times New Roman"/>
          <w:b/>
          <w:i/>
          <w:sz w:val="28"/>
        </w:rPr>
        <w:t xml:space="preserve">Оценочные материалы </w:t>
      </w:r>
    </w:p>
    <w:p w:rsidR="004A6375" w:rsidRPr="000A0BC9" w:rsidRDefault="004A6375" w:rsidP="004A6375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ТЕСТ</w:t>
      </w:r>
    </w:p>
    <w:p w:rsidR="004A6375" w:rsidRPr="000A0BC9" w:rsidRDefault="004A6375" w:rsidP="004A6375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Кто являются участниками дорожного движения?</w:t>
      </w:r>
    </w:p>
    <w:p w:rsidR="004A6375" w:rsidRPr="000A0BC9" w:rsidRDefault="004A6375" w:rsidP="004A637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водитель, велосипедист;</w:t>
      </w:r>
    </w:p>
    <w:p w:rsidR="004A6375" w:rsidRPr="000A0BC9" w:rsidRDefault="004A6375" w:rsidP="004A637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пешеход, пассажир, водитель;</w:t>
      </w:r>
    </w:p>
    <w:p w:rsidR="004A6375" w:rsidRPr="000A0BC9" w:rsidRDefault="004A6375" w:rsidP="004A637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пешеход, водитель, велосипедист;</w:t>
      </w:r>
    </w:p>
    <w:p w:rsidR="004A6375" w:rsidRPr="000A0BC9" w:rsidRDefault="004A6375" w:rsidP="004A637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пассажир, водитель.</w:t>
      </w:r>
    </w:p>
    <w:p w:rsidR="004A6375" w:rsidRPr="000A0BC9" w:rsidRDefault="004A6375" w:rsidP="004A637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Часть дороги, предназначенная для движения пешеходов…</w:t>
      </w:r>
    </w:p>
    <w:p w:rsidR="004A6375" w:rsidRPr="000A0BC9" w:rsidRDefault="004A6375" w:rsidP="004A637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тротуар;</w:t>
      </w:r>
    </w:p>
    <w:p w:rsidR="004A6375" w:rsidRPr="000A0BC9" w:rsidRDefault="004A6375" w:rsidP="004A637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дорожка;</w:t>
      </w:r>
    </w:p>
    <w:p w:rsidR="004A6375" w:rsidRPr="000A0BC9" w:rsidRDefault="004A6375" w:rsidP="004A637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дорога;</w:t>
      </w:r>
    </w:p>
    <w:p w:rsidR="004A6375" w:rsidRPr="000A0BC9" w:rsidRDefault="004A6375" w:rsidP="004A637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пешеходный переход.</w:t>
      </w:r>
    </w:p>
    <w:p w:rsidR="004A6375" w:rsidRPr="000A0BC9" w:rsidRDefault="004A6375" w:rsidP="004A637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Часть дороги, предназначенная для движения безрельсового транспорта..</w:t>
      </w:r>
    </w:p>
    <w:p w:rsidR="004A6375" w:rsidRPr="000A0BC9" w:rsidRDefault="004A6375" w:rsidP="004A637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дорога;</w:t>
      </w:r>
    </w:p>
    <w:p w:rsidR="004A6375" w:rsidRPr="000A0BC9" w:rsidRDefault="004A6375" w:rsidP="004A637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обочина;</w:t>
      </w:r>
    </w:p>
    <w:p w:rsidR="004A6375" w:rsidRPr="000A0BC9" w:rsidRDefault="004A6375" w:rsidP="004A637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проезжая часть;</w:t>
      </w:r>
    </w:p>
    <w:p w:rsidR="004A6375" w:rsidRPr="000A0BC9" w:rsidRDefault="004A6375" w:rsidP="004A637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трасса.</w:t>
      </w:r>
    </w:p>
    <w:p w:rsidR="004A6375" w:rsidRPr="000A0BC9" w:rsidRDefault="004A6375" w:rsidP="004A6375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Недостаточная видимость – это видимость дороги:</w:t>
      </w:r>
    </w:p>
    <w:p w:rsidR="004A6375" w:rsidRPr="000A0BC9" w:rsidRDefault="004A6375" w:rsidP="004A6375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менее 100м;</w:t>
      </w:r>
    </w:p>
    <w:p w:rsidR="004A6375" w:rsidRPr="000A0BC9" w:rsidRDefault="004A6375" w:rsidP="004A6375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менее 150м;</w:t>
      </w:r>
    </w:p>
    <w:p w:rsidR="004A6375" w:rsidRPr="000A0BC9" w:rsidRDefault="004A6375" w:rsidP="004A6375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менее 200м;</w:t>
      </w:r>
    </w:p>
    <w:p w:rsidR="004A6375" w:rsidRPr="000A0BC9" w:rsidRDefault="004A6375" w:rsidP="004A6375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менее 300м.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 Что означает мигание зеленого сигнала светофора?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светофор неисправен;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запрещает движение;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разрешает движение, но скоро будет включен запрещающий сигнал;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будет включен желтый сигнал.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6. С какой максимальной скоростью разрешается двигаться транспорту в жилой зоне?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10 км/ч;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20 км/ч;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30 км/ч;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40 км/ч.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7. Где могут двигаться пешеходы в жилой зоне?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1. только по тротуарам;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по бордюрам;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по тротуарам и в один ряд по краю проезжей части;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по тротуарам и по всей ширине проезжей части.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8. С какого возраста разрешается сидеть на заднем сиденье мотоцикла?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с 12 лет;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с 13 лет;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с 14 лет;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с 15 лет.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9. С какого возраста разрешается на велосипеде выезжать на проезжую часть?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с 12 лет;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с 13 лет;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с 14 лет;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с 15 лет.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10. В каких случаях допускается движение транспорта по тротуарам и пешеходным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дорожкам?</w:t>
      </w:r>
    </w:p>
    <w:p w:rsidR="004A6375" w:rsidRPr="000A0BC9" w:rsidRDefault="004A6375" w:rsidP="004A637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если водитель рядом живет;</w:t>
      </w:r>
    </w:p>
    <w:p w:rsidR="004A6375" w:rsidRPr="000A0BC9" w:rsidRDefault="004A6375" w:rsidP="004A637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если не будут созданы помехи пешеходам;</w:t>
      </w:r>
    </w:p>
    <w:p w:rsidR="004A6375" w:rsidRPr="000A0BC9" w:rsidRDefault="004A6375" w:rsidP="004A637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только если этот транспорт обслуживает торговые или другие предприятия, расположенные непосредственно у этих тротуаров и дорожек;</w:t>
      </w:r>
    </w:p>
    <w:p w:rsidR="004A6375" w:rsidRPr="000A0BC9" w:rsidRDefault="004A6375" w:rsidP="004A6375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для объезда затора на проезжей части.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11. Являются ли тротуары и обочины частью дороги?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являются;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не являются;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являются только обочины;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являются только тротуары.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12. Где пешеходам разрешается пересекать проезжую часть, если в поле зрения нет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пешеходного перехода?</w:t>
      </w:r>
    </w:p>
    <w:p w:rsidR="004A6375" w:rsidRPr="000A0BC9" w:rsidRDefault="004A6375" w:rsidP="004A637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там, где ближе и удобнее;</w:t>
      </w:r>
    </w:p>
    <w:p w:rsidR="004A6375" w:rsidRPr="000A0BC9" w:rsidRDefault="004A6375" w:rsidP="004A637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там, где дорога просматривается в обе стороны;</w:t>
      </w:r>
    </w:p>
    <w:p w:rsidR="004A6375" w:rsidRPr="000A0BC9" w:rsidRDefault="004A6375" w:rsidP="004A637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любом месте, где нет транспорта;</w:t>
      </w:r>
    </w:p>
    <w:p w:rsidR="004A6375" w:rsidRPr="000A0BC9" w:rsidRDefault="004A6375" w:rsidP="004A637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переходить запрещено.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13. Разрешается ли водителю пользоваться телефоном во время движения?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разрешается;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2. не разрешается;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разрешается только при движении со скоростью менее 40 км/ч;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разрешается только при использовании технических устройств, позволяющего вести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переговоры без использования рук.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14. Что означает мигание желтого сигнала светофора?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светофор неисправен;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разрешает движение и информирует о наличии нерегулируемого перекрестка или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пешеходного перехода;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запрещает движение;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вскоре будет включен красный сигнал.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15. Сколько групп дорожных знаков существует в ПДД?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5 групп;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6 групп;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7 групп;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8 групп.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16. Разрешена ли перевозка детей до 12-летнего возраста на переднем сиденье легкового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автомобиля?</w:t>
      </w:r>
    </w:p>
    <w:p w:rsidR="004A6375" w:rsidRPr="000A0BC9" w:rsidRDefault="004A6375" w:rsidP="004A637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запрещается;</w:t>
      </w:r>
    </w:p>
    <w:p w:rsidR="004A6375" w:rsidRPr="000A0BC9" w:rsidRDefault="004A6375" w:rsidP="004A637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разрешается, только с использованием детских удерживающих устройств;</w:t>
      </w:r>
    </w:p>
    <w:p w:rsidR="004A6375" w:rsidRPr="000A0BC9" w:rsidRDefault="004A6375" w:rsidP="004A637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разрешается, только на руках у взрослых;</w:t>
      </w:r>
    </w:p>
    <w:p w:rsidR="004A6375" w:rsidRPr="000A0BC9" w:rsidRDefault="004A6375" w:rsidP="004A637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можно сидеть с любого возраста.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17. Какая группа знаков вводит или отменяет определенные режимы движения?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запрещающие;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предупреждающие;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информационные;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предписывающие.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18. Водители и пассажиры, каких транспортных средств при движении должны быть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пристегнуты ремнями безопасности?</w:t>
      </w:r>
    </w:p>
    <w:p w:rsidR="004A6375" w:rsidRPr="000A0BC9" w:rsidRDefault="004A6375" w:rsidP="004A6375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только легковых автомобилей;</w:t>
      </w:r>
    </w:p>
    <w:p w:rsidR="004A6375" w:rsidRPr="000A0BC9" w:rsidRDefault="004A6375" w:rsidP="004A6375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всех автомобилей;</w:t>
      </w:r>
    </w:p>
    <w:p w:rsidR="004A6375" w:rsidRPr="000A0BC9" w:rsidRDefault="004A6375" w:rsidP="004A6375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всех транспортных средств, оборудованных ремнями безопасности;</w:t>
      </w:r>
    </w:p>
    <w:p w:rsidR="004A6375" w:rsidRPr="000A0BC9" w:rsidRDefault="004A6375" w:rsidP="004A6375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всех транспортных средств, кроме автобусов.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19. Какой стороны должны придерживаться пешеходы, идя по тротуарам, пешеходным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дорожкам?</w:t>
      </w:r>
    </w:p>
    <w:p w:rsidR="004A6375" w:rsidRPr="000A0BC9" w:rsidRDefault="004A6375" w:rsidP="004A637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левой;</w:t>
      </w:r>
    </w:p>
    <w:p w:rsidR="004A6375" w:rsidRPr="000A0BC9" w:rsidRDefault="004A6375" w:rsidP="004A637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любой;</w:t>
      </w:r>
    </w:p>
    <w:p w:rsidR="004A6375" w:rsidRPr="000A0BC9" w:rsidRDefault="004A6375" w:rsidP="004A637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правой;</w:t>
      </w:r>
    </w:p>
    <w:p w:rsidR="004A6375" w:rsidRPr="000A0BC9" w:rsidRDefault="004A6375" w:rsidP="004A6375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посередине.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20. Желтая зигзагообразная линия разметки обозначает…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стоянка разрешена;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 место остановки маршрутных транспортных средств;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 запрещена остановка;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4. разрешена остановка.</w:t>
      </w: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4A6375" w:rsidRPr="000A0BC9" w:rsidRDefault="004A6375" w:rsidP="004A6375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A0BC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ОТВЕТЫ: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4"/>
        <w:gridCol w:w="372"/>
        <w:gridCol w:w="371"/>
        <w:gridCol w:w="371"/>
        <w:gridCol w:w="371"/>
        <w:gridCol w:w="371"/>
        <w:gridCol w:w="371"/>
        <w:gridCol w:w="394"/>
        <w:gridCol w:w="394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548"/>
        <w:gridCol w:w="726"/>
      </w:tblGrid>
      <w:tr w:rsidR="004A6375" w:rsidRPr="000A0BC9" w:rsidTr="00B478B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</w:tr>
      <w:tr w:rsidR="004A6375" w:rsidRPr="000A0BC9" w:rsidTr="00B478B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A0BC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4A6375" w:rsidRPr="000A0BC9" w:rsidTr="00B478B6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6375" w:rsidRPr="000A0BC9" w:rsidRDefault="004A6375" w:rsidP="00B478B6">
            <w:pPr>
              <w:spacing w:after="15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4A6375" w:rsidRDefault="004A6375" w:rsidP="00086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A6375" w:rsidSect="004A6375">
      <w:pgSz w:w="11906" w:h="16838"/>
      <w:pgMar w:top="1134" w:right="851" w:bottom="1134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1F0" w:rsidRDefault="006B71F0" w:rsidP="001442A4">
      <w:pPr>
        <w:spacing w:after="0" w:line="240" w:lineRule="auto"/>
      </w:pPr>
      <w:r>
        <w:separator/>
      </w:r>
    </w:p>
  </w:endnote>
  <w:endnote w:type="continuationSeparator" w:id="0">
    <w:p w:rsidR="006B71F0" w:rsidRDefault="006B71F0" w:rsidP="0014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50513"/>
      <w:docPartObj>
        <w:docPartGallery w:val="Page Numbers (Bottom of Page)"/>
        <w:docPartUnique/>
      </w:docPartObj>
    </w:sdtPr>
    <w:sdtEndPr/>
    <w:sdtContent>
      <w:p w:rsidR="0083547E" w:rsidRDefault="0007567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F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78B6" w:rsidRDefault="00B478B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3925445"/>
      <w:docPartObj>
        <w:docPartGallery w:val="Page Numbers (Bottom of Page)"/>
        <w:docPartUnique/>
      </w:docPartObj>
    </w:sdtPr>
    <w:sdtEndPr/>
    <w:sdtContent>
      <w:p w:rsidR="0083547E" w:rsidRDefault="0007567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1F02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83547E" w:rsidRDefault="0083547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1F0" w:rsidRDefault="006B71F0" w:rsidP="001442A4">
      <w:pPr>
        <w:spacing w:after="0" w:line="240" w:lineRule="auto"/>
      </w:pPr>
      <w:r>
        <w:separator/>
      </w:r>
    </w:p>
  </w:footnote>
  <w:footnote w:type="continuationSeparator" w:id="0">
    <w:p w:rsidR="006B71F0" w:rsidRDefault="006B71F0" w:rsidP="00144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33E023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 w15:restartNumberingAfterBreak="0">
    <w:nsid w:val="0F241A63"/>
    <w:multiLevelType w:val="multilevel"/>
    <w:tmpl w:val="9FF4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8202D8B"/>
    <w:multiLevelType w:val="multilevel"/>
    <w:tmpl w:val="C79A0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D467BB"/>
    <w:multiLevelType w:val="multilevel"/>
    <w:tmpl w:val="9C8A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56CFF"/>
    <w:multiLevelType w:val="multilevel"/>
    <w:tmpl w:val="76C03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507225"/>
    <w:multiLevelType w:val="multilevel"/>
    <w:tmpl w:val="6B029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4C2580"/>
    <w:multiLevelType w:val="multilevel"/>
    <w:tmpl w:val="AC28F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1F15CF"/>
    <w:multiLevelType w:val="multilevel"/>
    <w:tmpl w:val="498E2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1A38F9"/>
    <w:multiLevelType w:val="multilevel"/>
    <w:tmpl w:val="E010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0045E1"/>
    <w:multiLevelType w:val="multilevel"/>
    <w:tmpl w:val="10D63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2E48C5"/>
    <w:multiLevelType w:val="multilevel"/>
    <w:tmpl w:val="C5A4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606819"/>
    <w:multiLevelType w:val="multilevel"/>
    <w:tmpl w:val="B97C6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5C7042"/>
    <w:multiLevelType w:val="multilevel"/>
    <w:tmpl w:val="EDCE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AB1B9A"/>
    <w:multiLevelType w:val="hybridMultilevel"/>
    <w:tmpl w:val="56C650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16E0305"/>
    <w:multiLevelType w:val="multilevel"/>
    <w:tmpl w:val="F3163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D52424"/>
    <w:multiLevelType w:val="hybridMultilevel"/>
    <w:tmpl w:val="739E1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205736"/>
    <w:multiLevelType w:val="multilevel"/>
    <w:tmpl w:val="D6D0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76353B"/>
    <w:multiLevelType w:val="multilevel"/>
    <w:tmpl w:val="B5FA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DF77350"/>
    <w:multiLevelType w:val="hybridMultilevel"/>
    <w:tmpl w:val="335EF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15440C"/>
    <w:multiLevelType w:val="multilevel"/>
    <w:tmpl w:val="8CB0E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903B69"/>
    <w:multiLevelType w:val="multilevel"/>
    <w:tmpl w:val="B9347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0404A8"/>
    <w:multiLevelType w:val="multilevel"/>
    <w:tmpl w:val="948C6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1"/>
  </w:num>
  <w:num w:numId="3">
    <w:abstractNumId w:val="13"/>
  </w:num>
  <w:num w:numId="4">
    <w:abstractNumId w:val="22"/>
  </w:num>
  <w:num w:numId="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6">
    <w:abstractNumId w:val="18"/>
  </w:num>
  <w:num w:numId="7">
    <w:abstractNumId w:val="10"/>
  </w:num>
  <w:num w:numId="8">
    <w:abstractNumId w:val="15"/>
  </w:num>
  <w:num w:numId="9">
    <w:abstractNumId w:val="6"/>
  </w:num>
  <w:num w:numId="10">
    <w:abstractNumId w:val="9"/>
  </w:num>
  <w:num w:numId="11">
    <w:abstractNumId w:val="21"/>
  </w:num>
  <w:num w:numId="12">
    <w:abstractNumId w:val="7"/>
  </w:num>
  <w:num w:numId="13">
    <w:abstractNumId w:val="14"/>
  </w:num>
  <w:num w:numId="14">
    <w:abstractNumId w:val="16"/>
  </w:num>
  <w:num w:numId="15">
    <w:abstractNumId w:val="12"/>
  </w:num>
  <w:num w:numId="16">
    <w:abstractNumId w:val="20"/>
  </w:num>
  <w:num w:numId="17">
    <w:abstractNumId w:val="24"/>
  </w:num>
  <w:num w:numId="18">
    <w:abstractNumId w:val="8"/>
  </w:num>
  <w:num w:numId="19">
    <w:abstractNumId w:val="3"/>
  </w:num>
  <w:num w:numId="20">
    <w:abstractNumId w:val="4"/>
  </w:num>
  <w:num w:numId="21">
    <w:abstractNumId w:val="17"/>
  </w:num>
  <w:num w:numId="22">
    <w:abstractNumId w:val="19"/>
  </w:num>
  <w:num w:numId="23">
    <w:abstractNumId w:val="23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538C"/>
    <w:rsid w:val="0000037A"/>
    <w:rsid w:val="0003336B"/>
    <w:rsid w:val="000411C6"/>
    <w:rsid w:val="00050B18"/>
    <w:rsid w:val="00054E40"/>
    <w:rsid w:val="0007567C"/>
    <w:rsid w:val="00084389"/>
    <w:rsid w:val="0008621A"/>
    <w:rsid w:val="000B1303"/>
    <w:rsid w:val="000B6C98"/>
    <w:rsid w:val="000C35D0"/>
    <w:rsid w:val="000E6C3D"/>
    <w:rsid w:val="000E762D"/>
    <w:rsid w:val="000F1368"/>
    <w:rsid w:val="001442A4"/>
    <w:rsid w:val="001819FB"/>
    <w:rsid w:val="001B4F8E"/>
    <w:rsid w:val="001C798F"/>
    <w:rsid w:val="001D0AF0"/>
    <w:rsid w:val="001D269B"/>
    <w:rsid w:val="001F11CF"/>
    <w:rsid w:val="001F6488"/>
    <w:rsid w:val="00222FE7"/>
    <w:rsid w:val="00242EF0"/>
    <w:rsid w:val="002662FB"/>
    <w:rsid w:val="002674ED"/>
    <w:rsid w:val="00293F7E"/>
    <w:rsid w:val="00297980"/>
    <w:rsid w:val="002A194B"/>
    <w:rsid w:val="002B643F"/>
    <w:rsid w:val="002B6AB4"/>
    <w:rsid w:val="002C3BE2"/>
    <w:rsid w:val="002F3157"/>
    <w:rsid w:val="003119D3"/>
    <w:rsid w:val="00321DBD"/>
    <w:rsid w:val="00324964"/>
    <w:rsid w:val="003479CC"/>
    <w:rsid w:val="00355158"/>
    <w:rsid w:val="00371A25"/>
    <w:rsid w:val="00375501"/>
    <w:rsid w:val="00397786"/>
    <w:rsid w:val="003A0CB0"/>
    <w:rsid w:val="003B61A1"/>
    <w:rsid w:val="00406051"/>
    <w:rsid w:val="004559C7"/>
    <w:rsid w:val="004706C7"/>
    <w:rsid w:val="0049716E"/>
    <w:rsid w:val="004A6375"/>
    <w:rsid w:val="004D4ACE"/>
    <w:rsid w:val="004E2E2A"/>
    <w:rsid w:val="004E46EE"/>
    <w:rsid w:val="004F2F60"/>
    <w:rsid w:val="00532DCF"/>
    <w:rsid w:val="005347C5"/>
    <w:rsid w:val="00547D9E"/>
    <w:rsid w:val="00573582"/>
    <w:rsid w:val="00586F31"/>
    <w:rsid w:val="0059525C"/>
    <w:rsid w:val="0059541F"/>
    <w:rsid w:val="0059780F"/>
    <w:rsid w:val="005A314B"/>
    <w:rsid w:val="005A76F0"/>
    <w:rsid w:val="005C6926"/>
    <w:rsid w:val="005D0CFC"/>
    <w:rsid w:val="005E0F55"/>
    <w:rsid w:val="005F1ED2"/>
    <w:rsid w:val="00615FE4"/>
    <w:rsid w:val="00616092"/>
    <w:rsid w:val="00622120"/>
    <w:rsid w:val="00635496"/>
    <w:rsid w:val="006445C5"/>
    <w:rsid w:val="00653A17"/>
    <w:rsid w:val="00665622"/>
    <w:rsid w:val="0067598C"/>
    <w:rsid w:val="006A0718"/>
    <w:rsid w:val="006B71F0"/>
    <w:rsid w:val="006D13BD"/>
    <w:rsid w:val="006E1699"/>
    <w:rsid w:val="006E776D"/>
    <w:rsid w:val="00704E89"/>
    <w:rsid w:val="00711504"/>
    <w:rsid w:val="00742271"/>
    <w:rsid w:val="00784FAB"/>
    <w:rsid w:val="007A4E09"/>
    <w:rsid w:val="007D7AE6"/>
    <w:rsid w:val="007E0093"/>
    <w:rsid w:val="00816784"/>
    <w:rsid w:val="00820199"/>
    <w:rsid w:val="0083547E"/>
    <w:rsid w:val="008361AD"/>
    <w:rsid w:val="008572A5"/>
    <w:rsid w:val="00864116"/>
    <w:rsid w:val="00890071"/>
    <w:rsid w:val="008D4DB8"/>
    <w:rsid w:val="008E3C0A"/>
    <w:rsid w:val="008E5BB2"/>
    <w:rsid w:val="008E6C2E"/>
    <w:rsid w:val="008F2982"/>
    <w:rsid w:val="00917D93"/>
    <w:rsid w:val="009228F2"/>
    <w:rsid w:val="00923F61"/>
    <w:rsid w:val="00932720"/>
    <w:rsid w:val="009673A7"/>
    <w:rsid w:val="00972315"/>
    <w:rsid w:val="00980E66"/>
    <w:rsid w:val="00987B5B"/>
    <w:rsid w:val="009A09AB"/>
    <w:rsid w:val="009A60B1"/>
    <w:rsid w:val="009D537E"/>
    <w:rsid w:val="009E3F8A"/>
    <w:rsid w:val="00A1436E"/>
    <w:rsid w:val="00A173B4"/>
    <w:rsid w:val="00A2319C"/>
    <w:rsid w:val="00A27B36"/>
    <w:rsid w:val="00A63657"/>
    <w:rsid w:val="00A84D28"/>
    <w:rsid w:val="00A91030"/>
    <w:rsid w:val="00A91C21"/>
    <w:rsid w:val="00A92A0E"/>
    <w:rsid w:val="00AA5438"/>
    <w:rsid w:val="00AB2EF5"/>
    <w:rsid w:val="00AB3A78"/>
    <w:rsid w:val="00AB538C"/>
    <w:rsid w:val="00AD7526"/>
    <w:rsid w:val="00AE1D45"/>
    <w:rsid w:val="00AF1282"/>
    <w:rsid w:val="00AF51E4"/>
    <w:rsid w:val="00AF777C"/>
    <w:rsid w:val="00B04640"/>
    <w:rsid w:val="00B14FC5"/>
    <w:rsid w:val="00B417BB"/>
    <w:rsid w:val="00B41962"/>
    <w:rsid w:val="00B45CBB"/>
    <w:rsid w:val="00B478B6"/>
    <w:rsid w:val="00B5143D"/>
    <w:rsid w:val="00BA2B8A"/>
    <w:rsid w:val="00BB4306"/>
    <w:rsid w:val="00BC0B43"/>
    <w:rsid w:val="00BC32EE"/>
    <w:rsid w:val="00BC78D2"/>
    <w:rsid w:val="00BF1901"/>
    <w:rsid w:val="00C33B5D"/>
    <w:rsid w:val="00C40B5D"/>
    <w:rsid w:val="00C4388F"/>
    <w:rsid w:val="00CB1F02"/>
    <w:rsid w:val="00CC642D"/>
    <w:rsid w:val="00CC70D3"/>
    <w:rsid w:val="00D005AB"/>
    <w:rsid w:val="00D22EAF"/>
    <w:rsid w:val="00D2428E"/>
    <w:rsid w:val="00D26C52"/>
    <w:rsid w:val="00D338BE"/>
    <w:rsid w:val="00D51DDA"/>
    <w:rsid w:val="00D5514B"/>
    <w:rsid w:val="00D559C1"/>
    <w:rsid w:val="00D76F3D"/>
    <w:rsid w:val="00DB1359"/>
    <w:rsid w:val="00DB65DE"/>
    <w:rsid w:val="00DE64D9"/>
    <w:rsid w:val="00E01A0E"/>
    <w:rsid w:val="00E226DE"/>
    <w:rsid w:val="00E3239D"/>
    <w:rsid w:val="00E33B7D"/>
    <w:rsid w:val="00E4036A"/>
    <w:rsid w:val="00E641C0"/>
    <w:rsid w:val="00E676C7"/>
    <w:rsid w:val="00E92133"/>
    <w:rsid w:val="00EB7090"/>
    <w:rsid w:val="00EC7B41"/>
    <w:rsid w:val="00EF319F"/>
    <w:rsid w:val="00EF6AEF"/>
    <w:rsid w:val="00F10994"/>
    <w:rsid w:val="00F10F13"/>
    <w:rsid w:val="00F26943"/>
    <w:rsid w:val="00F3114A"/>
    <w:rsid w:val="00F44E28"/>
    <w:rsid w:val="00F6386C"/>
    <w:rsid w:val="00F66266"/>
    <w:rsid w:val="00F6648F"/>
    <w:rsid w:val="00F66FE7"/>
    <w:rsid w:val="00FE729F"/>
    <w:rsid w:val="00F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48397"/>
  <w15:docId w15:val="{3291FFE7-B4F2-420D-85FD-B057BF86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41F"/>
  </w:style>
  <w:style w:type="paragraph" w:styleId="1">
    <w:name w:val="heading 1"/>
    <w:basedOn w:val="a"/>
    <w:next w:val="a"/>
    <w:link w:val="10"/>
    <w:uiPriority w:val="9"/>
    <w:qFormat/>
    <w:rsid w:val="00A92A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92A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6F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en-US"/>
    </w:rPr>
  </w:style>
  <w:style w:type="paragraph" w:styleId="6">
    <w:name w:val="heading 6"/>
    <w:basedOn w:val="a"/>
    <w:next w:val="a"/>
    <w:link w:val="60"/>
    <w:qFormat/>
    <w:rsid w:val="00FE729F"/>
    <w:pPr>
      <w:spacing w:before="240" w:after="60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38C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4">
    <w:name w:val="Plain Text"/>
    <w:basedOn w:val="a"/>
    <w:link w:val="a5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Знак"/>
    <w:basedOn w:val="a0"/>
    <w:link w:val="a4"/>
    <w:rsid w:val="00AB538C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одержимое таблицы"/>
    <w:basedOn w:val="a"/>
    <w:uiPriority w:val="99"/>
    <w:rsid w:val="00AB538C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</w:rPr>
  </w:style>
  <w:style w:type="table" w:styleId="a7">
    <w:name w:val="Table Grid"/>
    <w:basedOn w:val="a1"/>
    <w:uiPriority w:val="59"/>
    <w:rsid w:val="00AB53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B538C"/>
  </w:style>
  <w:style w:type="paragraph" w:customStyle="1" w:styleId="c8">
    <w:name w:val="c8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B538C"/>
  </w:style>
  <w:style w:type="character" w:customStyle="1" w:styleId="c12">
    <w:name w:val="c12"/>
    <w:basedOn w:val="a0"/>
    <w:rsid w:val="00AB538C"/>
  </w:style>
  <w:style w:type="character" w:customStyle="1" w:styleId="c5">
    <w:name w:val="c5"/>
    <w:basedOn w:val="a0"/>
    <w:rsid w:val="00AB538C"/>
  </w:style>
  <w:style w:type="paragraph" w:customStyle="1" w:styleId="c22">
    <w:name w:val="c22"/>
    <w:basedOn w:val="a"/>
    <w:rsid w:val="00AB538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B538C"/>
  </w:style>
  <w:style w:type="character" w:customStyle="1" w:styleId="a8">
    <w:name w:val="Текст выноски Знак"/>
    <w:basedOn w:val="a0"/>
    <w:link w:val="a9"/>
    <w:uiPriority w:val="99"/>
    <w:semiHidden/>
    <w:rsid w:val="00AB538C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AB53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0"/>
    <w:uiPriority w:val="99"/>
    <w:semiHidden/>
    <w:rsid w:val="00AB538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AB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B538C"/>
  </w:style>
  <w:style w:type="character" w:customStyle="1" w:styleId="50">
    <w:name w:val="Заголовок 5 Знак"/>
    <w:basedOn w:val="a0"/>
    <w:link w:val="5"/>
    <w:uiPriority w:val="9"/>
    <w:semiHidden/>
    <w:rsid w:val="005A76F0"/>
    <w:rPr>
      <w:rFonts w:ascii="Cambria" w:eastAsia="Times New Roman" w:hAnsi="Cambria" w:cs="Times New Roman"/>
      <w:color w:val="243F60"/>
      <w:lang w:eastAsia="en-US"/>
    </w:rPr>
  </w:style>
  <w:style w:type="paragraph" w:customStyle="1" w:styleId="Default">
    <w:name w:val="Default"/>
    <w:rsid w:val="005A76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unhideWhenUsed/>
    <w:rsid w:val="0014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442A4"/>
  </w:style>
  <w:style w:type="paragraph" w:styleId="ad">
    <w:name w:val="footer"/>
    <w:basedOn w:val="a"/>
    <w:link w:val="ae"/>
    <w:uiPriority w:val="99"/>
    <w:unhideWhenUsed/>
    <w:rsid w:val="00144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442A4"/>
  </w:style>
  <w:style w:type="character" w:customStyle="1" w:styleId="60">
    <w:name w:val="Заголовок 6 Знак"/>
    <w:basedOn w:val="a0"/>
    <w:link w:val="6"/>
    <w:rsid w:val="00FE729F"/>
    <w:rPr>
      <w:rFonts w:ascii="Times New Roman" w:eastAsia="Times New Roman" w:hAnsi="Times New Roman" w:cs="Times New Roman"/>
      <w:b/>
      <w:bCs/>
    </w:rPr>
  </w:style>
  <w:style w:type="paragraph" w:styleId="af">
    <w:name w:val="Body Text"/>
    <w:basedOn w:val="a"/>
    <w:link w:val="af0"/>
    <w:rsid w:val="00FE729F"/>
    <w:pPr>
      <w:spacing w:after="120"/>
    </w:pPr>
    <w:rPr>
      <w:rFonts w:ascii="Calibri" w:eastAsia="Times New Roman" w:hAnsi="Calibri" w:cs="Times New Roman"/>
    </w:rPr>
  </w:style>
  <w:style w:type="character" w:customStyle="1" w:styleId="af0">
    <w:name w:val="Основной текст Знак"/>
    <w:basedOn w:val="a0"/>
    <w:link w:val="af"/>
    <w:rsid w:val="00FE729F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92A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2A0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f1">
    <w:name w:val="Hyperlink"/>
    <w:basedOn w:val="a0"/>
    <w:uiPriority w:val="99"/>
    <w:unhideWhenUsed/>
    <w:rsid w:val="00987B5B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5C692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my-school18.ucoz.ru/Safety/Road_safety/azbuka_peshekhoda.docx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itgu.ru/knigi/deti/550620-365-urokov-bezopasnosti-dlja-detej-10-14-let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knigi.net/avtor-kollektiv-avtorov/57073-kommentarii-k-pravilam-dorozhnogo-dvizheniya-rossiyskoy-federacii-i-k-osnovnym-polozheniyam-po-dopusku-transportnyh-sredstv-k-ekspluatcii-kollektiv-avtorov/read/page-1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tayskraion.ru/attachments/article/1778/&#1055;&#1077;&#1096;&#1077;&#1093;&#1086;&#1076;%20&#1085;&#1072;%20&#1076;&#1086;&#1088;&#1086;&#1075;&#1077;%20-%20&#1086;&#1073;&#1091;&#1095;&#1072;&#1102;&#1097;&#1080;&#1081;%20&#1084;&#1072;&#1090;&#1077;&#1088;&#1080;&#1072;&#1083;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aplandiya.org/uploads/pages/deyatelnost/profilakticheskaya-rabota/informaczionno-metodicheskie-materialyi/profilaktika-detskogo-dorozhno-transportnogotravmatizma/metodicheskie_rekomendacii_po_organizacii_raboty_po_obucheniyu_pdd.pdf" TargetMode="External"/><Relationship Id="rId10" Type="http://schemas.openxmlformats.org/officeDocument/2006/relationships/hyperlink" Target="https://knigogid.ru/books/434503-vashi-prava-deti" TargetMode="External"/><Relationship Id="rId19" Type="http://schemas.openxmlformats.org/officeDocument/2006/relationships/hyperlink" Target="http://pinimc.org.ru/Docs/Metod/VospitaniePDD/MR_PDD.doc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files.school-collection.edu.ru/dlrstore/97ae5c4e-bee6-e292-b08d-3eaae6c6210c/deti-doroga_maket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D4065-9C83-4B6B-9A93-DEDC6866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1592</TotalTime>
  <Pages>39</Pages>
  <Words>9938</Words>
  <Characters>56647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IT_CORP</cp:lastModifiedBy>
  <cp:revision>73</cp:revision>
  <cp:lastPrinted>2019-09-15T10:32:00Z</cp:lastPrinted>
  <dcterms:created xsi:type="dcterms:W3CDTF">2018-03-18T18:03:00Z</dcterms:created>
  <dcterms:modified xsi:type="dcterms:W3CDTF">2023-01-30T10:49:00Z</dcterms:modified>
</cp:coreProperties>
</file>